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horzAnchor="margin" w:tblpXSpec="center" w:tblpY="-315"/>
        <w:tblW w:w="11365" w:type="dxa"/>
        <w:tblLook w:val="04A0" w:firstRow="1" w:lastRow="0" w:firstColumn="1" w:lastColumn="0" w:noHBand="0" w:noVBand="1"/>
      </w:tblPr>
      <w:tblGrid>
        <w:gridCol w:w="908"/>
        <w:gridCol w:w="7909"/>
        <w:gridCol w:w="1243"/>
        <w:gridCol w:w="1305"/>
      </w:tblGrid>
      <w:tr w:rsidR="009E549C" w:rsidRPr="009E549C" w14:paraId="3460632E" w14:textId="77777777" w:rsidTr="009E549C">
        <w:trPr>
          <w:trHeight w:val="297"/>
        </w:trPr>
        <w:tc>
          <w:tcPr>
            <w:tcW w:w="11365" w:type="dxa"/>
            <w:gridSpan w:val="4"/>
            <w:tcBorders>
              <w:top w:val="single" w:sz="4" w:space="0" w:color="auto"/>
              <w:left w:val="single" w:sz="4" w:space="0" w:color="auto"/>
              <w:bottom w:val="single" w:sz="4" w:space="0" w:color="auto"/>
              <w:right w:val="single" w:sz="4" w:space="0" w:color="auto"/>
            </w:tcBorders>
            <w:shd w:val="clear" w:color="000000" w:fill="D0D0D0"/>
            <w:noWrap/>
            <w:vAlign w:val="center"/>
            <w:hideMark/>
          </w:tcPr>
          <w:p w14:paraId="0F75C702" w14:textId="4B7CDA71" w:rsidR="009E549C" w:rsidRPr="009E549C" w:rsidRDefault="009E549C" w:rsidP="009E549C">
            <w:pPr>
              <w:spacing w:after="0" w:line="240" w:lineRule="auto"/>
              <w:jc w:val="center"/>
              <w:rPr>
                <w:rFonts w:ascii="Calibri" w:eastAsia="Times New Roman" w:hAnsi="Calibri" w:cs="Calibri"/>
                <w:b/>
                <w:bCs/>
                <w:color w:val="000000"/>
                <w:kern w:val="0"/>
                <w:sz w:val="22"/>
                <w:szCs w:val="22"/>
                <w:lang w:eastAsia="en-IN"/>
                <w14:ligatures w14:val="none"/>
              </w:rPr>
            </w:pPr>
            <w:r w:rsidRPr="009E549C">
              <w:rPr>
                <w:rFonts w:ascii="Calibri" w:eastAsia="Times New Roman" w:hAnsi="Calibri" w:cs="Calibri"/>
                <w:b/>
                <w:bCs/>
                <w:color w:val="000000"/>
                <w:kern w:val="0"/>
                <w:sz w:val="22"/>
                <w:szCs w:val="22"/>
                <w:lang w:val="en-US" w:eastAsia="en-IN"/>
                <w14:ligatures w14:val="none"/>
              </w:rPr>
              <w:t xml:space="preserve">CHECKLIST &amp; INSTRUCTION FOR ACTIVATION DOCUMENTS - </w:t>
            </w:r>
            <w:r w:rsidR="00193F51">
              <w:rPr>
                <w:rFonts w:ascii="Calibri" w:eastAsia="Times New Roman" w:hAnsi="Calibri" w:cs="Calibri"/>
                <w:b/>
                <w:bCs/>
                <w:color w:val="000000"/>
                <w:kern w:val="0"/>
                <w:sz w:val="22"/>
                <w:szCs w:val="22"/>
                <w:lang w:val="en-US" w:eastAsia="en-IN"/>
                <w14:ligatures w14:val="none"/>
              </w:rPr>
              <w:t>LLP</w:t>
            </w:r>
          </w:p>
        </w:tc>
      </w:tr>
      <w:tr w:rsidR="009E549C" w:rsidRPr="009E549C" w14:paraId="512DD019" w14:textId="77777777" w:rsidTr="00C6762C">
        <w:trPr>
          <w:trHeight w:val="297"/>
        </w:trPr>
        <w:tc>
          <w:tcPr>
            <w:tcW w:w="908" w:type="dxa"/>
            <w:tcBorders>
              <w:top w:val="nil"/>
              <w:left w:val="single" w:sz="4" w:space="0" w:color="auto"/>
              <w:bottom w:val="single" w:sz="4" w:space="0" w:color="auto"/>
              <w:right w:val="single" w:sz="4" w:space="0" w:color="auto"/>
            </w:tcBorders>
            <w:shd w:val="clear" w:color="000000" w:fill="D8D8D8"/>
            <w:noWrap/>
            <w:vAlign w:val="center"/>
            <w:hideMark/>
          </w:tcPr>
          <w:p w14:paraId="70C9B22D" w14:textId="77777777" w:rsidR="009E549C" w:rsidRPr="009E549C" w:rsidRDefault="009E549C" w:rsidP="009E549C">
            <w:pPr>
              <w:spacing w:after="0" w:line="240" w:lineRule="auto"/>
              <w:jc w:val="center"/>
              <w:rPr>
                <w:rFonts w:ascii="Calibri" w:eastAsia="Times New Roman" w:hAnsi="Calibri" w:cs="Calibri"/>
                <w:b/>
                <w:bCs/>
                <w:color w:val="000000"/>
                <w:kern w:val="0"/>
                <w:sz w:val="22"/>
                <w:szCs w:val="22"/>
                <w:lang w:eastAsia="en-IN"/>
                <w14:ligatures w14:val="none"/>
              </w:rPr>
            </w:pPr>
            <w:r w:rsidRPr="009E549C">
              <w:rPr>
                <w:rFonts w:ascii="Calibri" w:eastAsia="Times New Roman" w:hAnsi="Calibri" w:cs="Calibri"/>
                <w:b/>
                <w:bCs/>
                <w:color w:val="000000"/>
                <w:kern w:val="0"/>
                <w:sz w:val="22"/>
                <w:szCs w:val="22"/>
                <w:lang w:eastAsia="en-IN"/>
                <w14:ligatures w14:val="none"/>
              </w:rPr>
              <w:t>Sr. No.</w:t>
            </w:r>
          </w:p>
        </w:tc>
        <w:tc>
          <w:tcPr>
            <w:tcW w:w="7909" w:type="dxa"/>
            <w:tcBorders>
              <w:top w:val="nil"/>
              <w:left w:val="nil"/>
              <w:bottom w:val="single" w:sz="4" w:space="0" w:color="auto"/>
              <w:right w:val="single" w:sz="4" w:space="0" w:color="auto"/>
            </w:tcBorders>
            <w:shd w:val="clear" w:color="000000" w:fill="D8D8D8"/>
            <w:vAlign w:val="center"/>
            <w:hideMark/>
          </w:tcPr>
          <w:p w14:paraId="04C559B8" w14:textId="77777777" w:rsidR="009E549C" w:rsidRPr="009E549C" w:rsidRDefault="009E549C" w:rsidP="009E549C">
            <w:pPr>
              <w:spacing w:after="0" w:line="240" w:lineRule="auto"/>
              <w:jc w:val="center"/>
              <w:rPr>
                <w:rFonts w:ascii="Calibri" w:eastAsia="Times New Roman" w:hAnsi="Calibri" w:cs="Calibri"/>
                <w:b/>
                <w:bCs/>
                <w:color w:val="000000"/>
                <w:kern w:val="0"/>
                <w:sz w:val="22"/>
                <w:szCs w:val="22"/>
                <w:lang w:eastAsia="en-IN"/>
                <w14:ligatures w14:val="none"/>
              </w:rPr>
            </w:pPr>
            <w:r w:rsidRPr="009E549C">
              <w:rPr>
                <w:rFonts w:ascii="Calibri" w:eastAsia="Times New Roman" w:hAnsi="Calibri" w:cs="Calibri"/>
                <w:b/>
                <w:bCs/>
                <w:color w:val="000000"/>
                <w:kern w:val="0"/>
                <w:sz w:val="22"/>
                <w:szCs w:val="22"/>
                <w:lang w:val="en-US" w:eastAsia="en-IN"/>
                <w14:ligatures w14:val="none"/>
              </w:rPr>
              <w:t>PART A</w:t>
            </w:r>
          </w:p>
        </w:tc>
        <w:tc>
          <w:tcPr>
            <w:tcW w:w="1243" w:type="dxa"/>
            <w:tcBorders>
              <w:top w:val="nil"/>
              <w:left w:val="nil"/>
              <w:bottom w:val="single" w:sz="4" w:space="0" w:color="auto"/>
              <w:right w:val="single" w:sz="4" w:space="0" w:color="auto"/>
            </w:tcBorders>
            <w:shd w:val="clear" w:color="000000" w:fill="D8D8D8"/>
            <w:noWrap/>
            <w:vAlign w:val="center"/>
            <w:hideMark/>
          </w:tcPr>
          <w:p w14:paraId="220F9494" w14:textId="77777777" w:rsidR="009E549C" w:rsidRPr="009E549C" w:rsidRDefault="009E549C" w:rsidP="009E549C">
            <w:pPr>
              <w:spacing w:after="0" w:line="240" w:lineRule="auto"/>
              <w:jc w:val="center"/>
              <w:rPr>
                <w:rFonts w:ascii="Calibri" w:eastAsia="Times New Roman" w:hAnsi="Calibri" w:cs="Calibri"/>
                <w:b/>
                <w:bCs/>
                <w:color w:val="000000"/>
                <w:kern w:val="0"/>
                <w:sz w:val="22"/>
                <w:szCs w:val="22"/>
                <w:lang w:eastAsia="en-IN"/>
                <w14:ligatures w14:val="none"/>
              </w:rPr>
            </w:pPr>
            <w:r w:rsidRPr="009E549C">
              <w:rPr>
                <w:rFonts w:ascii="Calibri" w:eastAsia="Times New Roman" w:hAnsi="Calibri" w:cs="Calibri"/>
                <w:b/>
                <w:bCs/>
                <w:color w:val="000000"/>
                <w:kern w:val="0"/>
                <w:sz w:val="22"/>
                <w:szCs w:val="22"/>
                <w:lang w:val="en-US" w:eastAsia="en-IN"/>
                <w14:ligatures w14:val="none"/>
              </w:rPr>
              <w:t>ANNEXURE</w:t>
            </w:r>
          </w:p>
        </w:tc>
        <w:tc>
          <w:tcPr>
            <w:tcW w:w="1305" w:type="dxa"/>
            <w:tcBorders>
              <w:top w:val="nil"/>
              <w:left w:val="nil"/>
              <w:bottom w:val="single" w:sz="4" w:space="0" w:color="auto"/>
              <w:right w:val="single" w:sz="4" w:space="0" w:color="auto"/>
            </w:tcBorders>
            <w:shd w:val="clear" w:color="000000" w:fill="D8D8D8"/>
            <w:noWrap/>
            <w:vAlign w:val="center"/>
            <w:hideMark/>
          </w:tcPr>
          <w:p w14:paraId="4AC3B61A" w14:textId="77777777" w:rsidR="009E549C" w:rsidRPr="009E549C" w:rsidRDefault="009E549C" w:rsidP="009E549C">
            <w:pPr>
              <w:spacing w:after="0" w:line="240" w:lineRule="auto"/>
              <w:jc w:val="center"/>
              <w:rPr>
                <w:rFonts w:ascii="Calibri" w:eastAsia="Times New Roman" w:hAnsi="Calibri" w:cs="Calibri"/>
                <w:b/>
                <w:bCs/>
                <w:color w:val="000000"/>
                <w:kern w:val="0"/>
                <w:sz w:val="22"/>
                <w:szCs w:val="22"/>
                <w:lang w:eastAsia="en-IN"/>
                <w14:ligatures w14:val="none"/>
              </w:rPr>
            </w:pPr>
            <w:r w:rsidRPr="009E549C">
              <w:rPr>
                <w:rFonts w:ascii="Calibri" w:eastAsia="Times New Roman" w:hAnsi="Calibri" w:cs="Calibri"/>
                <w:b/>
                <w:bCs/>
                <w:color w:val="000000"/>
                <w:kern w:val="0"/>
                <w:sz w:val="22"/>
                <w:szCs w:val="22"/>
                <w:lang w:val="en-US" w:eastAsia="en-IN"/>
                <w14:ligatures w14:val="none"/>
              </w:rPr>
              <w:t>SUBMITTED (YES/NO)</w:t>
            </w:r>
          </w:p>
        </w:tc>
      </w:tr>
      <w:tr w:rsidR="009E549C" w:rsidRPr="009E549C" w14:paraId="5DA36E0D" w14:textId="77777777" w:rsidTr="00C6762C">
        <w:trPr>
          <w:trHeight w:val="297"/>
        </w:trPr>
        <w:tc>
          <w:tcPr>
            <w:tcW w:w="908" w:type="dxa"/>
            <w:vMerge w:val="restart"/>
            <w:tcBorders>
              <w:top w:val="nil"/>
              <w:left w:val="single" w:sz="4" w:space="0" w:color="auto"/>
              <w:bottom w:val="single" w:sz="4" w:space="0" w:color="000000"/>
              <w:right w:val="single" w:sz="4" w:space="0" w:color="auto"/>
            </w:tcBorders>
            <w:shd w:val="clear" w:color="000000" w:fill="D8D8D8"/>
            <w:noWrap/>
            <w:vAlign w:val="center"/>
            <w:hideMark/>
          </w:tcPr>
          <w:p w14:paraId="659521F3" w14:textId="77777777" w:rsidR="009E549C" w:rsidRPr="009E549C" w:rsidRDefault="009E549C" w:rsidP="009E549C">
            <w:pPr>
              <w:spacing w:after="0" w:line="240" w:lineRule="auto"/>
              <w:jc w:val="center"/>
              <w:rPr>
                <w:rFonts w:ascii="Calibri" w:eastAsia="Times New Roman" w:hAnsi="Calibri" w:cs="Calibri"/>
                <w:b/>
                <w:bCs/>
                <w:color w:val="000000"/>
                <w:kern w:val="0"/>
                <w:sz w:val="22"/>
                <w:szCs w:val="22"/>
                <w:lang w:eastAsia="en-IN"/>
                <w14:ligatures w14:val="none"/>
              </w:rPr>
            </w:pPr>
            <w:r w:rsidRPr="009E549C">
              <w:rPr>
                <w:rFonts w:ascii="Calibri" w:eastAsia="Times New Roman" w:hAnsi="Calibri" w:cs="Calibri"/>
                <w:b/>
                <w:bCs/>
                <w:color w:val="000000"/>
                <w:kern w:val="0"/>
                <w:sz w:val="22"/>
                <w:szCs w:val="22"/>
                <w:lang w:val="en-US" w:eastAsia="en-IN"/>
                <w14:ligatures w14:val="none"/>
              </w:rPr>
              <w:t>1</w:t>
            </w:r>
          </w:p>
        </w:tc>
        <w:tc>
          <w:tcPr>
            <w:tcW w:w="7909" w:type="dxa"/>
            <w:tcBorders>
              <w:top w:val="nil"/>
              <w:left w:val="nil"/>
              <w:bottom w:val="single" w:sz="4" w:space="0" w:color="auto"/>
              <w:right w:val="single" w:sz="4" w:space="0" w:color="auto"/>
            </w:tcBorders>
            <w:shd w:val="clear" w:color="000000" w:fill="D8D8D8"/>
            <w:vAlign w:val="center"/>
            <w:hideMark/>
          </w:tcPr>
          <w:p w14:paraId="2544636F"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r w:rsidRPr="009E549C">
              <w:rPr>
                <w:rFonts w:ascii="Calibri" w:eastAsia="Times New Roman" w:hAnsi="Calibri" w:cs="Calibri"/>
                <w:b/>
                <w:bCs/>
                <w:color w:val="000000"/>
                <w:kern w:val="0"/>
                <w:sz w:val="22"/>
                <w:szCs w:val="22"/>
                <w:lang w:val="en-US" w:eastAsia="en-IN"/>
                <w14:ligatures w14:val="none"/>
              </w:rPr>
              <w:t>Trading Member Undertaking</w:t>
            </w:r>
          </w:p>
        </w:tc>
        <w:tc>
          <w:tcPr>
            <w:tcW w:w="1243" w:type="dxa"/>
            <w:vMerge w:val="restart"/>
            <w:tcBorders>
              <w:top w:val="nil"/>
              <w:left w:val="single" w:sz="4" w:space="0" w:color="auto"/>
              <w:bottom w:val="single" w:sz="4" w:space="0" w:color="000000"/>
              <w:right w:val="single" w:sz="4" w:space="0" w:color="auto"/>
            </w:tcBorders>
            <w:shd w:val="clear" w:color="000000" w:fill="D8D8D8"/>
            <w:noWrap/>
            <w:vAlign w:val="center"/>
            <w:hideMark/>
          </w:tcPr>
          <w:p w14:paraId="4BA77257" w14:textId="7321BA14" w:rsidR="009E549C" w:rsidRPr="009E549C" w:rsidRDefault="00193F51" w:rsidP="009E549C">
            <w:pPr>
              <w:spacing w:after="0" w:line="240" w:lineRule="auto"/>
              <w:jc w:val="center"/>
              <w:rPr>
                <w:rFonts w:ascii="Calibri" w:eastAsia="Times New Roman" w:hAnsi="Calibri" w:cs="Calibri"/>
                <w:b/>
                <w:bCs/>
                <w:color w:val="000000"/>
                <w:kern w:val="0"/>
                <w:sz w:val="22"/>
                <w:szCs w:val="22"/>
                <w:lang w:eastAsia="en-IN"/>
                <w14:ligatures w14:val="none"/>
              </w:rPr>
            </w:pPr>
            <w:r>
              <w:rPr>
                <w:rFonts w:ascii="Calibri" w:eastAsia="Times New Roman" w:hAnsi="Calibri" w:cs="Calibri"/>
                <w:b/>
                <w:bCs/>
                <w:color w:val="000000"/>
                <w:kern w:val="0"/>
                <w:sz w:val="22"/>
                <w:szCs w:val="22"/>
                <w:lang w:eastAsia="en-IN"/>
                <w14:ligatures w14:val="none"/>
              </w:rPr>
              <w:t>LLP</w:t>
            </w:r>
            <w:r w:rsidR="009E549C" w:rsidRPr="009E549C">
              <w:rPr>
                <w:rFonts w:ascii="Calibri" w:eastAsia="Times New Roman" w:hAnsi="Calibri" w:cs="Calibri"/>
                <w:b/>
                <w:bCs/>
                <w:color w:val="000000"/>
                <w:kern w:val="0"/>
                <w:sz w:val="22"/>
                <w:szCs w:val="22"/>
                <w:lang w:eastAsia="en-IN"/>
                <w14:ligatures w14:val="none"/>
              </w:rPr>
              <w:t>/1</w:t>
            </w:r>
          </w:p>
        </w:tc>
        <w:tc>
          <w:tcPr>
            <w:tcW w:w="1305" w:type="dxa"/>
            <w:vMerge w:val="restart"/>
            <w:tcBorders>
              <w:top w:val="nil"/>
              <w:left w:val="single" w:sz="4" w:space="0" w:color="auto"/>
              <w:bottom w:val="single" w:sz="4" w:space="0" w:color="000000"/>
              <w:right w:val="single" w:sz="4" w:space="0" w:color="auto"/>
            </w:tcBorders>
            <w:noWrap/>
            <w:vAlign w:val="center"/>
            <w:hideMark/>
          </w:tcPr>
          <w:p w14:paraId="71DA4559" w14:textId="77777777" w:rsidR="009E549C" w:rsidRPr="009E549C" w:rsidRDefault="009E549C" w:rsidP="009E549C">
            <w:pPr>
              <w:spacing w:after="0" w:line="240" w:lineRule="auto"/>
              <w:jc w:val="center"/>
              <w:rPr>
                <w:rFonts w:ascii="Calibri" w:eastAsia="Times New Roman" w:hAnsi="Calibri" w:cs="Calibri"/>
                <w:b/>
                <w:bCs/>
                <w:color w:val="000000"/>
                <w:kern w:val="0"/>
                <w:sz w:val="22"/>
                <w:szCs w:val="22"/>
                <w:lang w:eastAsia="en-IN"/>
                <w14:ligatures w14:val="none"/>
              </w:rPr>
            </w:pPr>
            <w:r w:rsidRPr="009E549C">
              <w:rPr>
                <w:rFonts w:ascii="Calibri" w:eastAsia="Times New Roman" w:hAnsi="Calibri" w:cs="Calibri"/>
                <w:b/>
                <w:bCs/>
                <w:color w:val="000000"/>
                <w:kern w:val="0"/>
                <w:sz w:val="22"/>
                <w:szCs w:val="22"/>
                <w:lang w:val="en-US" w:eastAsia="en-IN"/>
                <w14:ligatures w14:val="none"/>
              </w:rPr>
              <w:t> </w:t>
            </w:r>
          </w:p>
        </w:tc>
      </w:tr>
      <w:tr w:rsidR="009E549C" w:rsidRPr="009E549C" w14:paraId="5DCBD66F" w14:textId="77777777" w:rsidTr="00C6762C">
        <w:trPr>
          <w:trHeight w:val="327"/>
        </w:trPr>
        <w:tc>
          <w:tcPr>
            <w:tcW w:w="908" w:type="dxa"/>
            <w:vMerge/>
            <w:tcBorders>
              <w:top w:val="nil"/>
              <w:left w:val="single" w:sz="4" w:space="0" w:color="auto"/>
              <w:bottom w:val="single" w:sz="4" w:space="0" w:color="000000"/>
              <w:right w:val="single" w:sz="4" w:space="0" w:color="auto"/>
            </w:tcBorders>
            <w:vAlign w:val="center"/>
            <w:hideMark/>
          </w:tcPr>
          <w:p w14:paraId="61C1D957"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7909" w:type="dxa"/>
            <w:tcBorders>
              <w:top w:val="nil"/>
              <w:left w:val="nil"/>
              <w:bottom w:val="single" w:sz="4" w:space="0" w:color="auto"/>
              <w:right w:val="single" w:sz="4" w:space="0" w:color="auto"/>
            </w:tcBorders>
            <w:vAlign w:val="center"/>
            <w:hideMark/>
          </w:tcPr>
          <w:p w14:paraId="64BBB8AB" w14:textId="77777777" w:rsidR="009E549C" w:rsidRPr="009E549C" w:rsidRDefault="009E549C" w:rsidP="009E549C">
            <w:pPr>
              <w:spacing w:after="0" w:line="240" w:lineRule="auto"/>
              <w:rPr>
                <w:rFonts w:ascii="Calibri" w:eastAsia="Times New Roman" w:hAnsi="Calibri" w:cs="Calibri"/>
                <w:i/>
                <w:iCs/>
                <w:color w:val="000000"/>
                <w:kern w:val="0"/>
                <w:sz w:val="20"/>
                <w:szCs w:val="20"/>
                <w:lang w:eastAsia="en-IN"/>
                <w14:ligatures w14:val="none"/>
              </w:rPr>
            </w:pPr>
            <w:r w:rsidRPr="009E549C">
              <w:rPr>
                <w:rFonts w:ascii="Calibri" w:eastAsia="Times New Roman" w:hAnsi="Calibri" w:cs="Calibri"/>
                <w:i/>
                <w:iCs/>
                <w:color w:val="000000"/>
                <w:kern w:val="0"/>
                <w:sz w:val="20"/>
                <w:szCs w:val="20"/>
                <w:lang w:eastAsia="en-IN"/>
                <w14:ligatures w14:val="none"/>
              </w:rPr>
              <w:t>Undertaking should be on a stamp paper of Rs. 300/- or franking of Rs. 300/- duly notarized.</w:t>
            </w:r>
          </w:p>
        </w:tc>
        <w:tc>
          <w:tcPr>
            <w:tcW w:w="1243" w:type="dxa"/>
            <w:vMerge/>
            <w:tcBorders>
              <w:top w:val="nil"/>
              <w:left w:val="single" w:sz="4" w:space="0" w:color="auto"/>
              <w:bottom w:val="single" w:sz="4" w:space="0" w:color="000000"/>
              <w:right w:val="single" w:sz="4" w:space="0" w:color="auto"/>
            </w:tcBorders>
            <w:vAlign w:val="center"/>
            <w:hideMark/>
          </w:tcPr>
          <w:p w14:paraId="10A85EB3"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1305" w:type="dxa"/>
            <w:vMerge/>
            <w:tcBorders>
              <w:top w:val="nil"/>
              <w:left w:val="single" w:sz="4" w:space="0" w:color="auto"/>
              <w:bottom w:val="single" w:sz="4" w:space="0" w:color="000000"/>
              <w:right w:val="single" w:sz="4" w:space="0" w:color="auto"/>
            </w:tcBorders>
            <w:vAlign w:val="center"/>
            <w:hideMark/>
          </w:tcPr>
          <w:p w14:paraId="2645C60E"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r>
      <w:tr w:rsidR="009E549C" w:rsidRPr="009E549C" w14:paraId="50B90F67" w14:textId="77777777" w:rsidTr="00C6762C">
        <w:trPr>
          <w:trHeight w:val="327"/>
        </w:trPr>
        <w:tc>
          <w:tcPr>
            <w:tcW w:w="908" w:type="dxa"/>
            <w:vMerge/>
            <w:tcBorders>
              <w:top w:val="nil"/>
              <w:left w:val="single" w:sz="4" w:space="0" w:color="auto"/>
              <w:bottom w:val="single" w:sz="4" w:space="0" w:color="000000"/>
              <w:right w:val="single" w:sz="4" w:space="0" w:color="auto"/>
            </w:tcBorders>
            <w:vAlign w:val="center"/>
            <w:hideMark/>
          </w:tcPr>
          <w:p w14:paraId="6FEE47DF"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7909" w:type="dxa"/>
            <w:tcBorders>
              <w:top w:val="nil"/>
              <w:left w:val="nil"/>
              <w:bottom w:val="single" w:sz="4" w:space="0" w:color="auto"/>
              <w:right w:val="single" w:sz="4" w:space="0" w:color="auto"/>
            </w:tcBorders>
            <w:vAlign w:val="center"/>
            <w:hideMark/>
          </w:tcPr>
          <w:p w14:paraId="23483744" w14:textId="77777777" w:rsidR="009E549C" w:rsidRPr="009E549C" w:rsidRDefault="009E549C" w:rsidP="009E549C">
            <w:pPr>
              <w:spacing w:after="0" w:line="240" w:lineRule="auto"/>
              <w:rPr>
                <w:rFonts w:ascii="Calibri" w:eastAsia="Times New Roman" w:hAnsi="Calibri" w:cs="Calibri"/>
                <w:i/>
                <w:iCs/>
                <w:color w:val="000000"/>
                <w:kern w:val="0"/>
                <w:sz w:val="20"/>
                <w:szCs w:val="20"/>
                <w:lang w:eastAsia="en-IN"/>
                <w14:ligatures w14:val="none"/>
              </w:rPr>
            </w:pPr>
            <w:r w:rsidRPr="009E549C">
              <w:rPr>
                <w:rFonts w:ascii="Calibri" w:eastAsia="Times New Roman" w:hAnsi="Calibri" w:cs="Calibri"/>
                <w:i/>
                <w:iCs/>
                <w:color w:val="000000"/>
                <w:kern w:val="0"/>
                <w:sz w:val="20"/>
                <w:szCs w:val="20"/>
                <w:lang w:val="en-US" w:eastAsia="en-IN"/>
                <w14:ligatures w14:val="none"/>
              </w:rPr>
              <w:t>The Stamp Paper must be in the name of the member executing the undertaking &amp; MSEI.</w:t>
            </w:r>
          </w:p>
        </w:tc>
        <w:tc>
          <w:tcPr>
            <w:tcW w:w="1243" w:type="dxa"/>
            <w:vMerge/>
            <w:tcBorders>
              <w:top w:val="nil"/>
              <w:left w:val="single" w:sz="4" w:space="0" w:color="auto"/>
              <w:bottom w:val="single" w:sz="4" w:space="0" w:color="000000"/>
              <w:right w:val="single" w:sz="4" w:space="0" w:color="auto"/>
            </w:tcBorders>
            <w:vAlign w:val="center"/>
            <w:hideMark/>
          </w:tcPr>
          <w:p w14:paraId="247CEBEB"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1305" w:type="dxa"/>
            <w:vMerge/>
            <w:tcBorders>
              <w:top w:val="nil"/>
              <w:left w:val="single" w:sz="4" w:space="0" w:color="auto"/>
              <w:bottom w:val="single" w:sz="4" w:space="0" w:color="000000"/>
              <w:right w:val="single" w:sz="4" w:space="0" w:color="auto"/>
            </w:tcBorders>
            <w:vAlign w:val="center"/>
            <w:hideMark/>
          </w:tcPr>
          <w:p w14:paraId="67736365"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r>
      <w:tr w:rsidR="009E549C" w:rsidRPr="009E549C" w14:paraId="2E76831C" w14:textId="77777777" w:rsidTr="00C6762C">
        <w:trPr>
          <w:trHeight w:val="327"/>
        </w:trPr>
        <w:tc>
          <w:tcPr>
            <w:tcW w:w="908" w:type="dxa"/>
            <w:vMerge/>
            <w:tcBorders>
              <w:top w:val="nil"/>
              <w:left w:val="single" w:sz="4" w:space="0" w:color="auto"/>
              <w:bottom w:val="single" w:sz="4" w:space="0" w:color="000000"/>
              <w:right w:val="single" w:sz="4" w:space="0" w:color="auto"/>
            </w:tcBorders>
            <w:vAlign w:val="center"/>
            <w:hideMark/>
          </w:tcPr>
          <w:p w14:paraId="6690C9F8"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7909" w:type="dxa"/>
            <w:tcBorders>
              <w:top w:val="nil"/>
              <w:left w:val="nil"/>
              <w:bottom w:val="single" w:sz="4" w:space="0" w:color="auto"/>
              <w:right w:val="single" w:sz="4" w:space="0" w:color="auto"/>
            </w:tcBorders>
            <w:vAlign w:val="center"/>
            <w:hideMark/>
          </w:tcPr>
          <w:p w14:paraId="5BA109FB" w14:textId="77777777" w:rsidR="009E549C" w:rsidRPr="009E549C" w:rsidRDefault="009E549C" w:rsidP="009E549C">
            <w:pPr>
              <w:spacing w:after="0" w:line="240" w:lineRule="auto"/>
              <w:rPr>
                <w:rFonts w:ascii="Calibri" w:eastAsia="Times New Roman" w:hAnsi="Calibri" w:cs="Calibri"/>
                <w:i/>
                <w:iCs/>
                <w:color w:val="000000"/>
                <w:kern w:val="0"/>
                <w:sz w:val="20"/>
                <w:szCs w:val="20"/>
                <w:lang w:eastAsia="en-IN"/>
                <w14:ligatures w14:val="none"/>
              </w:rPr>
            </w:pPr>
            <w:r w:rsidRPr="009E549C">
              <w:rPr>
                <w:rFonts w:ascii="Calibri" w:eastAsia="Times New Roman" w:hAnsi="Calibri" w:cs="Calibri"/>
                <w:i/>
                <w:iCs/>
                <w:color w:val="000000"/>
                <w:kern w:val="0"/>
                <w:sz w:val="20"/>
                <w:szCs w:val="20"/>
                <w:lang w:eastAsia="en-IN"/>
                <w14:ligatures w14:val="none"/>
              </w:rPr>
              <w:t>Notary date should not be before the date of Execution of agreement.</w:t>
            </w:r>
          </w:p>
        </w:tc>
        <w:tc>
          <w:tcPr>
            <w:tcW w:w="1243" w:type="dxa"/>
            <w:vMerge/>
            <w:tcBorders>
              <w:top w:val="nil"/>
              <w:left w:val="single" w:sz="4" w:space="0" w:color="auto"/>
              <w:bottom w:val="single" w:sz="4" w:space="0" w:color="000000"/>
              <w:right w:val="single" w:sz="4" w:space="0" w:color="auto"/>
            </w:tcBorders>
            <w:vAlign w:val="center"/>
            <w:hideMark/>
          </w:tcPr>
          <w:p w14:paraId="4C08C8AF"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1305" w:type="dxa"/>
            <w:vMerge/>
            <w:tcBorders>
              <w:top w:val="nil"/>
              <w:left w:val="single" w:sz="4" w:space="0" w:color="auto"/>
              <w:bottom w:val="single" w:sz="4" w:space="0" w:color="000000"/>
              <w:right w:val="single" w:sz="4" w:space="0" w:color="auto"/>
            </w:tcBorders>
            <w:vAlign w:val="center"/>
            <w:hideMark/>
          </w:tcPr>
          <w:p w14:paraId="0807CE00"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r>
      <w:tr w:rsidR="009E549C" w:rsidRPr="009E549C" w14:paraId="4F069BE7" w14:textId="77777777" w:rsidTr="00C6762C">
        <w:trPr>
          <w:trHeight w:val="297"/>
        </w:trPr>
        <w:tc>
          <w:tcPr>
            <w:tcW w:w="908" w:type="dxa"/>
            <w:vMerge/>
            <w:tcBorders>
              <w:top w:val="nil"/>
              <w:left w:val="single" w:sz="4" w:space="0" w:color="auto"/>
              <w:bottom w:val="single" w:sz="4" w:space="0" w:color="000000"/>
              <w:right w:val="single" w:sz="4" w:space="0" w:color="auto"/>
            </w:tcBorders>
            <w:vAlign w:val="center"/>
            <w:hideMark/>
          </w:tcPr>
          <w:p w14:paraId="139089FD"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7909" w:type="dxa"/>
            <w:tcBorders>
              <w:top w:val="nil"/>
              <w:left w:val="nil"/>
              <w:bottom w:val="single" w:sz="4" w:space="0" w:color="auto"/>
              <w:right w:val="single" w:sz="4" w:space="0" w:color="auto"/>
            </w:tcBorders>
            <w:vAlign w:val="center"/>
            <w:hideMark/>
          </w:tcPr>
          <w:p w14:paraId="2B0A66F5" w14:textId="77777777" w:rsidR="009E549C" w:rsidRPr="009E549C" w:rsidRDefault="009E549C" w:rsidP="009E549C">
            <w:pPr>
              <w:spacing w:after="0" w:line="240" w:lineRule="auto"/>
              <w:rPr>
                <w:rFonts w:ascii="Calibri" w:eastAsia="Times New Roman" w:hAnsi="Calibri" w:cs="Calibri"/>
                <w:i/>
                <w:iCs/>
                <w:color w:val="000000"/>
                <w:kern w:val="0"/>
                <w:sz w:val="20"/>
                <w:szCs w:val="20"/>
                <w:lang w:eastAsia="en-IN"/>
                <w14:ligatures w14:val="none"/>
              </w:rPr>
            </w:pPr>
            <w:r w:rsidRPr="009E549C">
              <w:rPr>
                <w:rFonts w:ascii="Calibri" w:eastAsia="Times New Roman" w:hAnsi="Calibri" w:cs="Calibri"/>
                <w:i/>
                <w:iCs/>
                <w:color w:val="000000"/>
                <w:kern w:val="0"/>
                <w:sz w:val="20"/>
                <w:szCs w:val="20"/>
                <w:lang w:eastAsia="en-IN"/>
                <w14:ligatures w14:val="none"/>
              </w:rPr>
              <w:t>The Notary stamp is stamped on all the pages.</w:t>
            </w:r>
          </w:p>
        </w:tc>
        <w:tc>
          <w:tcPr>
            <w:tcW w:w="1243" w:type="dxa"/>
            <w:vMerge/>
            <w:tcBorders>
              <w:top w:val="nil"/>
              <w:left w:val="single" w:sz="4" w:space="0" w:color="auto"/>
              <w:bottom w:val="single" w:sz="4" w:space="0" w:color="000000"/>
              <w:right w:val="single" w:sz="4" w:space="0" w:color="auto"/>
            </w:tcBorders>
            <w:vAlign w:val="center"/>
            <w:hideMark/>
          </w:tcPr>
          <w:p w14:paraId="491C99BF"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1305" w:type="dxa"/>
            <w:vMerge/>
            <w:tcBorders>
              <w:top w:val="nil"/>
              <w:left w:val="single" w:sz="4" w:space="0" w:color="auto"/>
              <w:bottom w:val="single" w:sz="4" w:space="0" w:color="000000"/>
              <w:right w:val="single" w:sz="4" w:space="0" w:color="auto"/>
            </w:tcBorders>
            <w:vAlign w:val="center"/>
            <w:hideMark/>
          </w:tcPr>
          <w:p w14:paraId="69431EEF"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r>
      <w:tr w:rsidR="009E549C" w:rsidRPr="009E549C" w14:paraId="4223EE5B" w14:textId="77777777" w:rsidTr="00C6762C">
        <w:trPr>
          <w:trHeight w:val="297"/>
        </w:trPr>
        <w:tc>
          <w:tcPr>
            <w:tcW w:w="908" w:type="dxa"/>
            <w:vMerge/>
            <w:tcBorders>
              <w:top w:val="nil"/>
              <w:left w:val="single" w:sz="4" w:space="0" w:color="auto"/>
              <w:bottom w:val="single" w:sz="4" w:space="0" w:color="000000"/>
              <w:right w:val="single" w:sz="4" w:space="0" w:color="auto"/>
            </w:tcBorders>
            <w:vAlign w:val="center"/>
            <w:hideMark/>
          </w:tcPr>
          <w:p w14:paraId="4B97C808"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7909" w:type="dxa"/>
            <w:tcBorders>
              <w:top w:val="nil"/>
              <w:left w:val="nil"/>
              <w:bottom w:val="single" w:sz="4" w:space="0" w:color="auto"/>
              <w:right w:val="single" w:sz="4" w:space="0" w:color="auto"/>
            </w:tcBorders>
            <w:vAlign w:val="center"/>
            <w:hideMark/>
          </w:tcPr>
          <w:p w14:paraId="18E1AFF4" w14:textId="77777777" w:rsidR="009E549C" w:rsidRPr="009E549C" w:rsidRDefault="009E549C" w:rsidP="009E549C">
            <w:pPr>
              <w:spacing w:after="0" w:line="240" w:lineRule="auto"/>
              <w:rPr>
                <w:rFonts w:ascii="Calibri" w:eastAsia="Times New Roman" w:hAnsi="Calibri" w:cs="Calibri"/>
                <w:i/>
                <w:iCs/>
                <w:color w:val="000000"/>
                <w:kern w:val="0"/>
                <w:sz w:val="20"/>
                <w:szCs w:val="20"/>
                <w:lang w:eastAsia="en-IN"/>
                <w14:ligatures w14:val="none"/>
              </w:rPr>
            </w:pPr>
            <w:r w:rsidRPr="009E549C">
              <w:rPr>
                <w:rFonts w:ascii="Calibri" w:eastAsia="Times New Roman" w:hAnsi="Calibri" w:cs="Calibri"/>
                <w:i/>
                <w:iCs/>
                <w:color w:val="000000"/>
                <w:kern w:val="0"/>
                <w:sz w:val="20"/>
                <w:szCs w:val="20"/>
                <w:lang w:eastAsia="en-IN"/>
                <w14:ligatures w14:val="none"/>
              </w:rPr>
              <w:t>The Notary’s name and address along with his signature appears on the last page.</w:t>
            </w:r>
          </w:p>
        </w:tc>
        <w:tc>
          <w:tcPr>
            <w:tcW w:w="1243" w:type="dxa"/>
            <w:vMerge/>
            <w:tcBorders>
              <w:top w:val="nil"/>
              <w:left w:val="single" w:sz="4" w:space="0" w:color="auto"/>
              <w:bottom w:val="single" w:sz="4" w:space="0" w:color="000000"/>
              <w:right w:val="single" w:sz="4" w:space="0" w:color="auto"/>
            </w:tcBorders>
            <w:vAlign w:val="center"/>
            <w:hideMark/>
          </w:tcPr>
          <w:p w14:paraId="2527DD56"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1305" w:type="dxa"/>
            <w:vMerge/>
            <w:tcBorders>
              <w:top w:val="nil"/>
              <w:left w:val="single" w:sz="4" w:space="0" w:color="auto"/>
              <w:bottom w:val="single" w:sz="4" w:space="0" w:color="000000"/>
              <w:right w:val="single" w:sz="4" w:space="0" w:color="auto"/>
            </w:tcBorders>
            <w:vAlign w:val="center"/>
            <w:hideMark/>
          </w:tcPr>
          <w:p w14:paraId="056300D7"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r>
      <w:tr w:rsidR="009E549C" w:rsidRPr="009E549C" w14:paraId="4138F944" w14:textId="77777777" w:rsidTr="00C6762C">
        <w:trPr>
          <w:trHeight w:val="297"/>
        </w:trPr>
        <w:tc>
          <w:tcPr>
            <w:tcW w:w="908" w:type="dxa"/>
            <w:vMerge/>
            <w:tcBorders>
              <w:top w:val="nil"/>
              <w:left w:val="single" w:sz="4" w:space="0" w:color="auto"/>
              <w:bottom w:val="single" w:sz="4" w:space="0" w:color="000000"/>
              <w:right w:val="single" w:sz="4" w:space="0" w:color="auto"/>
            </w:tcBorders>
            <w:vAlign w:val="center"/>
            <w:hideMark/>
          </w:tcPr>
          <w:p w14:paraId="777BE003"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7909" w:type="dxa"/>
            <w:tcBorders>
              <w:top w:val="nil"/>
              <w:left w:val="nil"/>
              <w:bottom w:val="single" w:sz="4" w:space="0" w:color="auto"/>
              <w:right w:val="single" w:sz="4" w:space="0" w:color="auto"/>
            </w:tcBorders>
            <w:vAlign w:val="center"/>
            <w:hideMark/>
          </w:tcPr>
          <w:p w14:paraId="664DD3D1" w14:textId="7059F767" w:rsidR="009E549C" w:rsidRPr="009E549C" w:rsidRDefault="009E549C" w:rsidP="009E549C">
            <w:pPr>
              <w:spacing w:after="0" w:line="240" w:lineRule="auto"/>
              <w:rPr>
                <w:rFonts w:ascii="Calibri" w:eastAsia="Times New Roman" w:hAnsi="Calibri" w:cs="Calibri"/>
                <w:i/>
                <w:iCs/>
                <w:color w:val="000000"/>
                <w:kern w:val="0"/>
                <w:sz w:val="20"/>
                <w:szCs w:val="20"/>
                <w:lang w:eastAsia="en-IN"/>
                <w14:ligatures w14:val="none"/>
              </w:rPr>
            </w:pPr>
            <w:r w:rsidRPr="009E549C">
              <w:rPr>
                <w:rFonts w:ascii="Calibri" w:eastAsia="Times New Roman" w:hAnsi="Calibri" w:cs="Calibri"/>
                <w:i/>
                <w:iCs/>
                <w:color w:val="000000"/>
                <w:kern w:val="0"/>
                <w:sz w:val="20"/>
                <w:szCs w:val="20"/>
                <w:lang w:eastAsia="en-IN"/>
                <w14:ligatures w14:val="none"/>
              </w:rPr>
              <w:t xml:space="preserve">The notarized undertaking should </w:t>
            </w:r>
            <w:r w:rsidR="0076577A">
              <w:rPr>
                <w:rFonts w:ascii="Calibri" w:eastAsia="Times New Roman" w:hAnsi="Calibri" w:cs="Calibri"/>
                <w:i/>
                <w:iCs/>
                <w:color w:val="000000"/>
                <w:kern w:val="0"/>
                <w:sz w:val="20"/>
                <w:szCs w:val="20"/>
                <w:lang w:eastAsia="en-IN"/>
                <w14:ligatures w14:val="none"/>
              </w:rPr>
              <w:t xml:space="preserve">be </w:t>
            </w:r>
            <w:r w:rsidRPr="009E549C">
              <w:rPr>
                <w:rFonts w:ascii="Calibri" w:eastAsia="Times New Roman" w:hAnsi="Calibri" w:cs="Calibri"/>
                <w:i/>
                <w:iCs/>
                <w:color w:val="000000"/>
                <w:kern w:val="0"/>
                <w:sz w:val="20"/>
                <w:szCs w:val="20"/>
                <w:lang w:eastAsia="en-IN"/>
                <w14:ligatures w14:val="none"/>
              </w:rPr>
              <w:t xml:space="preserve">registered </w:t>
            </w:r>
          </w:p>
        </w:tc>
        <w:tc>
          <w:tcPr>
            <w:tcW w:w="1243" w:type="dxa"/>
            <w:vMerge/>
            <w:tcBorders>
              <w:top w:val="nil"/>
              <w:left w:val="single" w:sz="4" w:space="0" w:color="auto"/>
              <w:bottom w:val="single" w:sz="4" w:space="0" w:color="000000"/>
              <w:right w:val="single" w:sz="4" w:space="0" w:color="auto"/>
            </w:tcBorders>
            <w:vAlign w:val="center"/>
            <w:hideMark/>
          </w:tcPr>
          <w:p w14:paraId="52C3D529"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1305" w:type="dxa"/>
            <w:vMerge/>
            <w:tcBorders>
              <w:top w:val="nil"/>
              <w:left w:val="single" w:sz="4" w:space="0" w:color="auto"/>
              <w:bottom w:val="single" w:sz="4" w:space="0" w:color="000000"/>
              <w:right w:val="single" w:sz="4" w:space="0" w:color="auto"/>
            </w:tcBorders>
            <w:vAlign w:val="center"/>
            <w:hideMark/>
          </w:tcPr>
          <w:p w14:paraId="3DD576BD"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r>
      <w:tr w:rsidR="009E549C" w:rsidRPr="009E549C" w14:paraId="3A009106" w14:textId="77777777" w:rsidTr="00C6762C">
        <w:trPr>
          <w:trHeight w:val="297"/>
        </w:trPr>
        <w:tc>
          <w:tcPr>
            <w:tcW w:w="908" w:type="dxa"/>
            <w:vMerge/>
            <w:tcBorders>
              <w:top w:val="nil"/>
              <w:left w:val="single" w:sz="4" w:space="0" w:color="auto"/>
              <w:bottom w:val="single" w:sz="4" w:space="0" w:color="000000"/>
              <w:right w:val="single" w:sz="4" w:space="0" w:color="auto"/>
            </w:tcBorders>
            <w:vAlign w:val="center"/>
            <w:hideMark/>
          </w:tcPr>
          <w:p w14:paraId="41BF7FEB"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7909" w:type="dxa"/>
            <w:tcBorders>
              <w:top w:val="nil"/>
              <w:left w:val="nil"/>
              <w:bottom w:val="single" w:sz="4" w:space="0" w:color="auto"/>
              <w:right w:val="single" w:sz="4" w:space="0" w:color="auto"/>
            </w:tcBorders>
            <w:vAlign w:val="center"/>
            <w:hideMark/>
          </w:tcPr>
          <w:p w14:paraId="6A9B2885" w14:textId="77777777" w:rsidR="009E549C" w:rsidRPr="009E549C" w:rsidRDefault="009E549C" w:rsidP="009E549C">
            <w:pPr>
              <w:spacing w:after="0" w:line="240" w:lineRule="auto"/>
              <w:rPr>
                <w:rFonts w:ascii="Calibri" w:eastAsia="Times New Roman" w:hAnsi="Calibri" w:cs="Calibri"/>
                <w:i/>
                <w:iCs/>
                <w:color w:val="000000"/>
                <w:kern w:val="0"/>
                <w:sz w:val="20"/>
                <w:szCs w:val="20"/>
                <w:lang w:eastAsia="en-IN"/>
                <w14:ligatures w14:val="none"/>
              </w:rPr>
            </w:pPr>
            <w:r w:rsidRPr="009E549C">
              <w:rPr>
                <w:rFonts w:ascii="Calibri" w:eastAsia="Times New Roman" w:hAnsi="Calibri" w:cs="Calibri"/>
                <w:i/>
                <w:iCs/>
                <w:color w:val="000000"/>
                <w:kern w:val="0"/>
                <w:sz w:val="20"/>
                <w:szCs w:val="20"/>
                <w:lang w:eastAsia="en-IN"/>
                <w14:ligatures w14:val="none"/>
              </w:rPr>
              <w:t>Common seal should be affixed in-case of a corporate.</w:t>
            </w:r>
          </w:p>
        </w:tc>
        <w:tc>
          <w:tcPr>
            <w:tcW w:w="1243" w:type="dxa"/>
            <w:vMerge/>
            <w:tcBorders>
              <w:top w:val="nil"/>
              <w:left w:val="single" w:sz="4" w:space="0" w:color="auto"/>
              <w:bottom w:val="single" w:sz="4" w:space="0" w:color="000000"/>
              <w:right w:val="single" w:sz="4" w:space="0" w:color="auto"/>
            </w:tcBorders>
            <w:vAlign w:val="center"/>
            <w:hideMark/>
          </w:tcPr>
          <w:p w14:paraId="5D6E6176"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1305" w:type="dxa"/>
            <w:vMerge/>
            <w:tcBorders>
              <w:top w:val="nil"/>
              <w:left w:val="single" w:sz="4" w:space="0" w:color="auto"/>
              <w:bottom w:val="single" w:sz="4" w:space="0" w:color="000000"/>
              <w:right w:val="single" w:sz="4" w:space="0" w:color="auto"/>
            </w:tcBorders>
            <w:vAlign w:val="center"/>
            <w:hideMark/>
          </w:tcPr>
          <w:p w14:paraId="6E9DE254"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r>
      <w:tr w:rsidR="009E549C" w:rsidRPr="009E549C" w14:paraId="45DE21ED" w14:textId="77777777" w:rsidTr="00C6762C">
        <w:trPr>
          <w:trHeight w:val="297"/>
        </w:trPr>
        <w:tc>
          <w:tcPr>
            <w:tcW w:w="908" w:type="dxa"/>
            <w:vMerge/>
            <w:tcBorders>
              <w:top w:val="nil"/>
              <w:left w:val="single" w:sz="4" w:space="0" w:color="auto"/>
              <w:bottom w:val="single" w:sz="4" w:space="0" w:color="000000"/>
              <w:right w:val="single" w:sz="4" w:space="0" w:color="auto"/>
            </w:tcBorders>
            <w:vAlign w:val="center"/>
            <w:hideMark/>
          </w:tcPr>
          <w:p w14:paraId="42C86B38"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7909" w:type="dxa"/>
            <w:tcBorders>
              <w:top w:val="nil"/>
              <w:left w:val="nil"/>
              <w:bottom w:val="single" w:sz="4" w:space="0" w:color="auto"/>
              <w:right w:val="single" w:sz="4" w:space="0" w:color="auto"/>
            </w:tcBorders>
            <w:vAlign w:val="center"/>
            <w:hideMark/>
          </w:tcPr>
          <w:p w14:paraId="1DC62D98" w14:textId="77777777" w:rsidR="009E549C" w:rsidRPr="009E549C" w:rsidRDefault="009E549C" w:rsidP="009E549C">
            <w:pPr>
              <w:spacing w:after="0" w:line="240" w:lineRule="auto"/>
              <w:rPr>
                <w:rFonts w:ascii="Calibri" w:eastAsia="Times New Roman" w:hAnsi="Calibri" w:cs="Calibri"/>
                <w:i/>
                <w:iCs/>
                <w:color w:val="000000"/>
                <w:kern w:val="0"/>
                <w:sz w:val="20"/>
                <w:szCs w:val="20"/>
                <w:lang w:eastAsia="en-IN"/>
                <w14:ligatures w14:val="none"/>
              </w:rPr>
            </w:pPr>
            <w:r w:rsidRPr="009E549C">
              <w:rPr>
                <w:rFonts w:ascii="Calibri" w:eastAsia="Times New Roman" w:hAnsi="Calibri" w:cs="Calibri"/>
                <w:i/>
                <w:iCs/>
                <w:color w:val="000000"/>
                <w:kern w:val="0"/>
                <w:sz w:val="20"/>
                <w:szCs w:val="20"/>
                <w:lang w:val="en-US" w:eastAsia="en-IN"/>
                <w14:ligatures w14:val="none"/>
              </w:rPr>
              <w:t xml:space="preserve">Signature on all the pages by the </w:t>
            </w:r>
            <w:proofErr w:type="spellStart"/>
            <w:r w:rsidRPr="009E549C">
              <w:rPr>
                <w:rFonts w:ascii="Calibri" w:eastAsia="Times New Roman" w:hAnsi="Calibri" w:cs="Calibri"/>
                <w:i/>
                <w:iCs/>
                <w:color w:val="000000"/>
                <w:kern w:val="0"/>
                <w:sz w:val="20"/>
                <w:szCs w:val="20"/>
                <w:lang w:val="en-US" w:eastAsia="en-IN"/>
                <w14:ligatures w14:val="none"/>
              </w:rPr>
              <w:t>authorised</w:t>
            </w:r>
            <w:proofErr w:type="spellEnd"/>
            <w:r w:rsidRPr="009E549C">
              <w:rPr>
                <w:rFonts w:ascii="Calibri" w:eastAsia="Times New Roman" w:hAnsi="Calibri" w:cs="Calibri"/>
                <w:i/>
                <w:iCs/>
                <w:color w:val="000000"/>
                <w:kern w:val="0"/>
                <w:sz w:val="20"/>
                <w:szCs w:val="20"/>
                <w:lang w:val="en-US" w:eastAsia="en-IN"/>
                <w14:ligatures w14:val="none"/>
              </w:rPr>
              <w:t xml:space="preserve"> signatories as per Exchange records</w:t>
            </w:r>
          </w:p>
        </w:tc>
        <w:tc>
          <w:tcPr>
            <w:tcW w:w="1243" w:type="dxa"/>
            <w:vMerge/>
            <w:tcBorders>
              <w:top w:val="nil"/>
              <w:left w:val="single" w:sz="4" w:space="0" w:color="auto"/>
              <w:bottom w:val="single" w:sz="4" w:space="0" w:color="000000"/>
              <w:right w:val="single" w:sz="4" w:space="0" w:color="auto"/>
            </w:tcBorders>
            <w:vAlign w:val="center"/>
            <w:hideMark/>
          </w:tcPr>
          <w:p w14:paraId="56CFE96C"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1305" w:type="dxa"/>
            <w:vMerge/>
            <w:tcBorders>
              <w:top w:val="nil"/>
              <w:left w:val="single" w:sz="4" w:space="0" w:color="auto"/>
              <w:bottom w:val="single" w:sz="4" w:space="0" w:color="000000"/>
              <w:right w:val="single" w:sz="4" w:space="0" w:color="auto"/>
            </w:tcBorders>
            <w:vAlign w:val="center"/>
            <w:hideMark/>
          </w:tcPr>
          <w:p w14:paraId="013ABFD6"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r>
      <w:tr w:rsidR="009E549C" w:rsidRPr="009E549C" w14:paraId="533B1FA9" w14:textId="77777777" w:rsidTr="00C6762C">
        <w:trPr>
          <w:trHeight w:val="297"/>
        </w:trPr>
        <w:tc>
          <w:tcPr>
            <w:tcW w:w="908" w:type="dxa"/>
            <w:vMerge/>
            <w:tcBorders>
              <w:top w:val="nil"/>
              <w:left w:val="single" w:sz="4" w:space="0" w:color="auto"/>
              <w:bottom w:val="single" w:sz="4" w:space="0" w:color="000000"/>
              <w:right w:val="single" w:sz="4" w:space="0" w:color="auto"/>
            </w:tcBorders>
            <w:vAlign w:val="center"/>
            <w:hideMark/>
          </w:tcPr>
          <w:p w14:paraId="75C848E1"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7909" w:type="dxa"/>
            <w:tcBorders>
              <w:top w:val="nil"/>
              <w:left w:val="nil"/>
              <w:bottom w:val="single" w:sz="4" w:space="0" w:color="auto"/>
              <w:right w:val="single" w:sz="4" w:space="0" w:color="auto"/>
            </w:tcBorders>
            <w:vAlign w:val="center"/>
            <w:hideMark/>
          </w:tcPr>
          <w:p w14:paraId="1FA0C57E" w14:textId="77777777" w:rsidR="009E549C" w:rsidRPr="009E549C" w:rsidRDefault="009E549C" w:rsidP="009E549C">
            <w:pPr>
              <w:spacing w:after="0" w:line="240" w:lineRule="auto"/>
              <w:rPr>
                <w:rFonts w:ascii="Calibri" w:eastAsia="Times New Roman" w:hAnsi="Calibri" w:cs="Calibri"/>
                <w:i/>
                <w:iCs/>
                <w:color w:val="000000"/>
                <w:kern w:val="0"/>
                <w:sz w:val="20"/>
                <w:szCs w:val="20"/>
                <w:lang w:eastAsia="en-IN"/>
                <w14:ligatures w14:val="none"/>
              </w:rPr>
            </w:pPr>
            <w:r w:rsidRPr="009E549C">
              <w:rPr>
                <w:rFonts w:ascii="Calibri" w:eastAsia="Times New Roman" w:hAnsi="Calibri" w:cs="Calibri"/>
                <w:i/>
                <w:iCs/>
                <w:color w:val="000000"/>
                <w:kern w:val="0"/>
                <w:sz w:val="20"/>
                <w:szCs w:val="20"/>
                <w:lang w:val="en-US" w:eastAsia="en-IN"/>
                <w14:ligatures w14:val="none"/>
              </w:rPr>
              <w:t>Signatures and addresses of two witnesses required.</w:t>
            </w:r>
          </w:p>
        </w:tc>
        <w:tc>
          <w:tcPr>
            <w:tcW w:w="1243" w:type="dxa"/>
            <w:vMerge/>
            <w:tcBorders>
              <w:top w:val="nil"/>
              <w:left w:val="single" w:sz="4" w:space="0" w:color="auto"/>
              <w:bottom w:val="single" w:sz="4" w:space="0" w:color="000000"/>
              <w:right w:val="single" w:sz="4" w:space="0" w:color="auto"/>
            </w:tcBorders>
            <w:vAlign w:val="center"/>
            <w:hideMark/>
          </w:tcPr>
          <w:p w14:paraId="75C54006"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1305" w:type="dxa"/>
            <w:vMerge/>
            <w:tcBorders>
              <w:top w:val="nil"/>
              <w:left w:val="single" w:sz="4" w:space="0" w:color="auto"/>
              <w:bottom w:val="single" w:sz="4" w:space="0" w:color="000000"/>
              <w:right w:val="single" w:sz="4" w:space="0" w:color="auto"/>
            </w:tcBorders>
            <w:vAlign w:val="center"/>
            <w:hideMark/>
          </w:tcPr>
          <w:p w14:paraId="2B360A6F"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r>
      <w:tr w:rsidR="009E549C" w:rsidRPr="009E549C" w14:paraId="27C6F405" w14:textId="77777777" w:rsidTr="00C6762C">
        <w:trPr>
          <w:trHeight w:val="297"/>
        </w:trPr>
        <w:tc>
          <w:tcPr>
            <w:tcW w:w="908" w:type="dxa"/>
            <w:vMerge w:val="restart"/>
            <w:tcBorders>
              <w:top w:val="nil"/>
              <w:left w:val="single" w:sz="4" w:space="0" w:color="auto"/>
              <w:bottom w:val="single" w:sz="4" w:space="0" w:color="000000"/>
              <w:right w:val="single" w:sz="4" w:space="0" w:color="auto"/>
            </w:tcBorders>
            <w:shd w:val="clear" w:color="000000" w:fill="D8D8D8"/>
            <w:noWrap/>
            <w:vAlign w:val="center"/>
            <w:hideMark/>
          </w:tcPr>
          <w:p w14:paraId="1E3A8058" w14:textId="77777777" w:rsidR="009E549C" w:rsidRPr="009E549C" w:rsidRDefault="009E549C" w:rsidP="009E549C">
            <w:pPr>
              <w:spacing w:after="0" w:line="240" w:lineRule="auto"/>
              <w:jc w:val="center"/>
              <w:rPr>
                <w:rFonts w:ascii="Calibri" w:eastAsia="Times New Roman" w:hAnsi="Calibri" w:cs="Calibri"/>
                <w:b/>
                <w:bCs/>
                <w:color w:val="000000"/>
                <w:kern w:val="0"/>
                <w:sz w:val="22"/>
                <w:szCs w:val="22"/>
                <w:lang w:eastAsia="en-IN"/>
                <w14:ligatures w14:val="none"/>
              </w:rPr>
            </w:pPr>
            <w:r w:rsidRPr="009E549C">
              <w:rPr>
                <w:rFonts w:ascii="Calibri" w:eastAsia="Times New Roman" w:hAnsi="Calibri" w:cs="Calibri"/>
                <w:b/>
                <w:bCs/>
                <w:color w:val="000000"/>
                <w:kern w:val="0"/>
                <w:sz w:val="22"/>
                <w:szCs w:val="22"/>
                <w:lang w:val="en-US" w:eastAsia="en-IN"/>
                <w14:ligatures w14:val="none"/>
              </w:rPr>
              <w:t>2</w:t>
            </w:r>
          </w:p>
        </w:tc>
        <w:tc>
          <w:tcPr>
            <w:tcW w:w="7909" w:type="dxa"/>
            <w:tcBorders>
              <w:top w:val="nil"/>
              <w:left w:val="nil"/>
              <w:bottom w:val="single" w:sz="4" w:space="0" w:color="auto"/>
              <w:right w:val="single" w:sz="4" w:space="0" w:color="auto"/>
            </w:tcBorders>
            <w:shd w:val="clear" w:color="000000" w:fill="D8D8D8"/>
            <w:vAlign w:val="center"/>
            <w:hideMark/>
          </w:tcPr>
          <w:p w14:paraId="455A83AA"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r w:rsidRPr="009E549C">
              <w:rPr>
                <w:rFonts w:ascii="Calibri" w:eastAsia="Times New Roman" w:hAnsi="Calibri" w:cs="Calibri"/>
                <w:b/>
                <w:bCs/>
                <w:color w:val="000000"/>
                <w:kern w:val="0"/>
                <w:sz w:val="22"/>
                <w:szCs w:val="22"/>
                <w:lang w:val="en-US" w:eastAsia="en-IN"/>
                <w14:ligatures w14:val="none"/>
              </w:rPr>
              <w:t>Clearing Member – Trading Member Undertaking</w:t>
            </w:r>
          </w:p>
        </w:tc>
        <w:tc>
          <w:tcPr>
            <w:tcW w:w="1243" w:type="dxa"/>
            <w:vMerge w:val="restart"/>
            <w:tcBorders>
              <w:top w:val="nil"/>
              <w:left w:val="single" w:sz="4" w:space="0" w:color="auto"/>
              <w:bottom w:val="single" w:sz="4" w:space="0" w:color="000000"/>
              <w:right w:val="single" w:sz="4" w:space="0" w:color="auto"/>
            </w:tcBorders>
            <w:shd w:val="clear" w:color="000000" w:fill="D8D8D8"/>
            <w:noWrap/>
            <w:vAlign w:val="center"/>
            <w:hideMark/>
          </w:tcPr>
          <w:p w14:paraId="3C79E67A" w14:textId="15A902E0" w:rsidR="009E549C" w:rsidRPr="009E549C" w:rsidRDefault="00193F51" w:rsidP="009E549C">
            <w:pPr>
              <w:spacing w:after="0" w:line="240" w:lineRule="auto"/>
              <w:jc w:val="center"/>
              <w:rPr>
                <w:rFonts w:ascii="Calibri" w:eastAsia="Times New Roman" w:hAnsi="Calibri" w:cs="Calibri"/>
                <w:b/>
                <w:bCs/>
                <w:color w:val="000000"/>
                <w:kern w:val="0"/>
                <w:sz w:val="22"/>
                <w:szCs w:val="22"/>
                <w:lang w:eastAsia="en-IN"/>
                <w14:ligatures w14:val="none"/>
              </w:rPr>
            </w:pPr>
            <w:r>
              <w:rPr>
                <w:rFonts w:ascii="Calibri" w:eastAsia="Times New Roman" w:hAnsi="Calibri" w:cs="Calibri"/>
                <w:b/>
                <w:bCs/>
                <w:color w:val="000000"/>
                <w:kern w:val="0"/>
                <w:sz w:val="22"/>
                <w:szCs w:val="22"/>
                <w:lang w:eastAsia="en-IN"/>
                <w14:ligatures w14:val="none"/>
              </w:rPr>
              <w:t>LLP</w:t>
            </w:r>
            <w:r w:rsidR="009E549C" w:rsidRPr="009E549C">
              <w:rPr>
                <w:rFonts w:ascii="Calibri" w:eastAsia="Times New Roman" w:hAnsi="Calibri" w:cs="Calibri"/>
                <w:b/>
                <w:bCs/>
                <w:color w:val="000000"/>
                <w:kern w:val="0"/>
                <w:sz w:val="22"/>
                <w:szCs w:val="22"/>
                <w:lang w:eastAsia="en-IN"/>
                <w14:ligatures w14:val="none"/>
              </w:rPr>
              <w:t>/2</w:t>
            </w:r>
          </w:p>
        </w:tc>
        <w:tc>
          <w:tcPr>
            <w:tcW w:w="1305" w:type="dxa"/>
            <w:vMerge w:val="restart"/>
            <w:tcBorders>
              <w:top w:val="nil"/>
              <w:left w:val="single" w:sz="4" w:space="0" w:color="auto"/>
              <w:bottom w:val="single" w:sz="4" w:space="0" w:color="000000"/>
              <w:right w:val="single" w:sz="4" w:space="0" w:color="auto"/>
            </w:tcBorders>
            <w:noWrap/>
            <w:vAlign w:val="center"/>
            <w:hideMark/>
          </w:tcPr>
          <w:p w14:paraId="2B8BA85E" w14:textId="77777777" w:rsidR="009E549C" w:rsidRPr="009E549C" w:rsidRDefault="009E549C" w:rsidP="009E549C">
            <w:pPr>
              <w:spacing w:after="0" w:line="240" w:lineRule="auto"/>
              <w:jc w:val="center"/>
              <w:rPr>
                <w:rFonts w:ascii="Calibri" w:eastAsia="Times New Roman" w:hAnsi="Calibri" w:cs="Calibri"/>
                <w:b/>
                <w:bCs/>
                <w:color w:val="000000"/>
                <w:kern w:val="0"/>
                <w:sz w:val="22"/>
                <w:szCs w:val="22"/>
                <w:lang w:eastAsia="en-IN"/>
                <w14:ligatures w14:val="none"/>
              </w:rPr>
            </w:pPr>
            <w:r w:rsidRPr="009E549C">
              <w:rPr>
                <w:rFonts w:ascii="Calibri" w:eastAsia="Times New Roman" w:hAnsi="Calibri" w:cs="Calibri"/>
                <w:b/>
                <w:bCs/>
                <w:color w:val="000000"/>
                <w:kern w:val="0"/>
                <w:sz w:val="22"/>
                <w:szCs w:val="22"/>
                <w:lang w:val="en-US" w:eastAsia="en-IN"/>
                <w14:ligatures w14:val="none"/>
              </w:rPr>
              <w:t> </w:t>
            </w:r>
          </w:p>
        </w:tc>
      </w:tr>
      <w:tr w:rsidR="009E549C" w:rsidRPr="009E549C" w14:paraId="1C777C30" w14:textId="77777777" w:rsidTr="00C6762C">
        <w:trPr>
          <w:trHeight w:val="327"/>
        </w:trPr>
        <w:tc>
          <w:tcPr>
            <w:tcW w:w="908" w:type="dxa"/>
            <w:vMerge/>
            <w:tcBorders>
              <w:top w:val="nil"/>
              <w:left w:val="single" w:sz="4" w:space="0" w:color="auto"/>
              <w:bottom w:val="single" w:sz="4" w:space="0" w:color="000000"/>
              <w:right w:val="single" w:sz="4" w:space="0" w:color="auto"/>
            </w:tcBorders>
            <w:vAlign w:val="center"/>
            <w:hideMark/>
          </w:tcPr>
          <w:p w14:paraId="168C1D70"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7909" w:type="dxa"/>
            <w:tcBorders>
              <w:top w:val="nil"/>
              <w:left w:val="nil"/>
              <w:bottom w:val="single" w:sz="4" w:space="0" w:color="auto"/>
              <w:right w:val="single" w:sz="4" w:space="0" w:color="auto"/>
            </w:tcBorders>
            <w:vAlign w:val="center"/>
            <w:hideMark/>
          </w:tcPr>
          <w:p w14:paraId="18521F51" w14:textId="77777777" w:rsidR="009E549C" w:rsidRPr="009E549C" w:rsidRDefault="009E549C" w:rsidP="009E549C">
            <w:pPr>
              <w:spacing w:after="0" w:line="240" w:lineRule="auto"/>
              <w:rPr>
                <w:rFonts w:ascii="Calibri" w:eastAsia="Times New Roman" w:hAnsi="Calibri" w:cs="Calibri"/>
                <w:i/>
                <w:iCs/>
                <w:color w:val="000000"/>
                <w:kern w:val="0"/>
                <w:sz w:val="20"/>
                <w:szCs w:val="20"/>
                <w:lang w:eastAsia="en-IN"/>
                <w14:ligatures w14:val="none"/>
              </w:rPr>
            </w:pPr>
            <w:r w:rsidRPr="009E549C">
              <w:rPr>
                <w:rFonts w:ascii="Calibri" w:eastAsia="Times New Roman" w:hAnsi="Calibri" w:cs="Calibri"/>
                <w:i/>
                <w:iCs/>
                <w:color w:val="000000"/>
                <w:kern w:val="0"/>
                <w:sz w:val="20"/>
                <w:szCs w:val="20"/>
                <w:lang w:eastAsia="en-IN"/>
                <w14:ligatures w14:val="none"/>
              </w:rPr>
              <w:t>Undertaking should be on a stamp paper of Rs. 500/- or franking of Rs. 500/- duly notarized.</w:t>
            </w:r>
          </w:p>
        </w:tc>
        <w:tc>
          <w:tcPr>
            <w:tcW w:w="1243" w:type="dxa"/>
            <w:vMerge/>
            <w:tcBorders>
              <w:top w:val="nil"/>
              <w:left w:val="single" w:sz="4" w:space="0" w:color="auto"/>
              <w:bottom w:val="single" w:sz="4" w:space="0" w:color="000000"/>
              <w:right w:val="single" w:sz="4" w:space="0" w:color="auto"/>
            </w:tcBorders>
            <w:vAlign w:val="center"/>
            <w:hideMark/>
          </w:tcPr>
          <w:p w14:paraId="218820CC"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1305" w:type="dxa"/>
            <w:vMerge/>
            <w:tcBorders>
              <w:top w:val="nil"/>
              <w:left w:val="single" w:sz="4" w:space="0" w:color="auto"/>
              <w:bottom w:val="single" w:sz="4" w:space="0" w:color="000000"/>
              <w:right w:val="single" w:sz="4" w:space="0" w:color="auto"/>
            </w:tcBorders>
            <w:vAlign w:val="center"/>
            <w:hideMark/>
          </w:tcPr>
          <w:p w14:paraId="7E5EF8B0"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r>
      <w:tr w:rsidR="009E549C" w:rsidRPr="009E549C" w14:paraId="0CDE7286" w14:textId="77777777" w:rsidTr="00C6762C">
        <w:trPr>
          <w:trHeight w:val="297"/>
        </w:trPr>
        <w:tc>
          <w:tcPr>
            <w:tcW w:w="908" w:type="dxa"/>
            <w:vMerge/>
            <w:tcBorders>
              <w:top w:val="nil"/>
              <w:left w:val="single" w:sz="4" w:space="0" w:color="auto"/>
              <w:bottom w:val="single" w:sz="4" w:space="0" w:color="000000"/>
              <w:right w:val="single" w:sz="4" w:space="0" w:color="auto"/>
            </w:tcBorders>
            <w:vAlign w:val="center"/>
            <w:hideMark/>
          </w:tcPr>
          <w:p w14:paraId="2EE407D8"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7909" w:type="dxa"/>
            <w:tcBorders>
              <w:top w:val="nil"/>
              <w:left w:val="nil"/>
              <w:bottom w:val="single" w:sz="4" w:space="0" w:color="auto"/>
              <w:right w:val="single" w:sz="4" w:space="0" w:color="auto"/>
            </w:tcBorders>
            <w:vAlign w:val="center"/>
            <w:hideMark/>
          </w:tcPr>
          <w:p w14:paraId="7D0DAB1A" w14:textId="77777777" w:rsidR="009E549C" w:rsidRPr="009E549C" w:rsidRDefault="009E549C" w:rsidP="009E549C">
            <w:pPr>
              <w:spacing w:after="0" w:line="240" w:lineRule="auto"/>
              <w:rPr>
                <w:rFonts w:ascii="Calibri" w:eastAsia="Times New Roman" w:hAnsi="Calibri" w:cs="Calibri"/>
                <w:i/>
                <w:iCs/>
                <w:color w:val="000000"/>
                <w:kern w:val="0"/>
                <w:sz w:val="20"/>
                <w:szCs w:val="20"/>
                <w:lang w:eastAsia="en-IN"/>
                <w14:ligatures w14:val="none"/>
              </w:rPr>
            </w:pPr>
            <w:r w:rsidRPr="009E549C">
              <w:rPr>
                <w:rFonts w:ascii="Calibri" w:eastAsia="Times New Roman" w:hAnsi="Calibri" w:cs="Calibri"/>
                <w:i/>
                <w:iCs/>
                <w:color w:val="000000"/>
                <w:kern w:val="0"/>
                <w:sz w:val="20"/>
                <w:szCs w:val="20"/>
                <w:lang w:val="en-US" w:eastAsia="en-IN"/>
                <w14:ligatures w14:val="none"/>
              </w:rPr>
              <w:t>The Stamp Paper must be in the name of the trading member &amp; clearing member.</w:t>
            </w:r>
          </w:p>
        </w:tc>
        <w:tc>
          <w:tcPr>
            <w:tcW w:w="1243" w:type="dxa"/>
            <w:vMerge/>
            <w:tcBorders>
              <w:top w:val="nil"/>
              <w:left w:val="single" w:sz="4" w:space="0" w:color="auto"/>
              <w:bottom w:val="single" w:sz="4" w:space="0" w:color="000000"/>
              <w:right w:val="single" w:sz="4" w:space="0" w:color="auto"/>
            </w:tcBorders>
            <w:vAlign w:val="center"/>
            <w:hideMark/>
          </w:tcPr>
          <w:p w14:paraId="106A0926"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1305" w:type="dxa"/>
            <w:vMerge/>
            <w:tcBorders>
              <w:top w:val="nil"/>
              <w:left w:val="single" w:sz="4" w:space="0" w:color="auto"/>
              <w:bottom w:val="single" w:sz="4" w:space="0" w:color="000000"/>
              <w:right w:val="single" w:sz="4" w:space="0" w:color="auto"/>
            </w:tcBorders>
            <w:vAlign w:val="center"/>
            <w:hideMark/>
          </w:tcPr>
          <w:p w14:paraId="4EED9E4B"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r>
      <w:tr w:rsidR="009E549C" w:rsidRPr="009E549C" w14:paraId="65D31090" w14:textId="77777777" w:rsidTr="00C6762C">
        <w:trPr>
          <w:trHeight w:val="297"/>
        </w:trPr>
        <w:tc>
          <w:tcPr>
            <w:tcW w:w="908" w:type="dxa"/>
            <w:vMerge/>
            <w:tcBorders>
              <w:top w:val="nil"/>
              <w:left w:val="single" w:sz="4" w:space="0" w:color="auto"/>
              <w:bottom w:val="single" w:sz="4" w:space="0" w:color="000000"/>
              <w:right w:val="single" w:sz="4" w:space="0" w:color="auto"/>
            </w:tcBorders>
            <w:vAlign w:val="center"/>
            <w:hideMark/>
          </w:tcPr>
          <w:p w14:paraId="4CDC38E6"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7909" w:type="dxa"/>
            <w:tcBorders>
              <w:top w:val="nil"/>
              <w:left w:val="nil"/>
              <w:bottom w:val="single" w:sz="4" w:space="0" w:color="auto"/>
              <w:right w:val="single" w:sz="4" w:space="0" w:color="auto"/>
            </w:tcBorders>
            <w:vAlign w:val="center"/>
            <w:hideMark/>
          </w:tcPr>
          <w:p w14:paraId="377FAE91" w14:textId="77777777" w:rsidR="009E549C" w:rsidRPr="009E549C" w:rsidRDefault="009E549C" w:rsidP="009E549C">
            <w:pPr>
              <w:spacing w:after="0" w:line="240" w:lineRule="auto"/>
              <w:rPr>
                <w:rFonts w:ascii="Calibri" w:eastAsia="Times New Roman" w:hAnsi="Calibri" w:cs="Calibri"/>
                <w:i/>
                <w:iCs/>
                <w:color w:val="000000"/>
                <w:kern w:val="0"/>
                <w:sz w:val="20"/>
                <w:szCs w:val="20"/>
                <w:lang w:eastAsia="en-IN"/>
                <w14:ligatures w14:val="none"/>
              </w:rPr>
            </w:pPr>
            <w:r w:rsidRPr="009E549C">
              <w:rPr>
                <w:rFonts w:ascii="Calibri" w:eastAsia="Times New Roman" w:hAnsi="Calibri" w:cs="Calibri"/>
                <w:i/>
                <w:iCs/>
                <w:color w:val="000000"/>
                <w:kern w:val="0"/>
                <w:sz w:val="20"/>
                <w:szCs w:val="20"/>
                <w:lang w:eastAsia="en-IN"/>
                <w14:ligatures w14:val="none"/>
              </w:rPr>
              <w:t>Notary date should not be before the date of Execution of agreement.</w:t>
            </w:r>
          </w:p>
        </w:tc>
        <w:tc>
          <w:tcPr>
            <w:tcW w:w="1243" w:type="dxa"/>
            <w:vMerge/>
            <w:tcBorders>
              <w:top w:val="nil"/>
              <w:left w:val="single" w:sz="4" w:space="0" w:color="auto"/>
              <w:bottom w:val="single" w:sz="4" w:space="0" w:color="000000"/>
              <w:right w:val="single" w:sz="4" w:space="0" w:color="auto"/>
            </w:tcBorders>
            <w:vAlign w:val="center"/>
            <w:hideMark/>
          </w:tcPr>
          <w:p w14:paraId="3858B071"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1305" w:type="dxa"/>
            <w:vMerge/>
            <w:tcBorders>
              <w:top w:val="nil"/>
              <w:left w:val="single" w:sz="4" w:space="0" w:color="auto"/>
              <w:bottom w:val="single" w:sz="4" w:space="0" w:color="000000"/>
              <w:right w:val="single" w:sz="4" w:space="0" w:color="auto"/>
            </w:tcBorders>
            <w:vAlign w:val="center"/>
            <w:hideMark/>
          </w:tcPr>
          <w:p w14:paraId="3D75A8A1"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r>
      <w:tr w:rsidR="009E549C" w:rsidRPr="009E549C" w14:paraId="2AAEDF09" w14:textId="77777777" w:rsidTr="00C6762C">
        <w:trPr>
          <w:trHeight w:val="297"/>
        </w:trPr>
        <w:tc>
          <w:tcPr>
            <w:tcW w:w="908" w:type="dxa"/>
            <w:vMerge/>
            <w:tcBorders>
              <w:top w:val="nil"/>
              <w:left w:val="single" w:sz="4" w:space="0" w:color="auto"/>
              <w:bottom w:val="single" w:sz="4" w:space="0" w:color="000000"/>
              <w:right w:val="single" w:sz="4" w:space="0" w:color="auto"/>
            </w:tcBorders>
            <w:vAlign w:val="center"/>
            <w:hideMark/>
          </w:tcPr>
          <w:p w14:paraId="6D2F499D"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7909" w:type="dxa"/>
            <w:tcBorders>
              <w:top w:val="nil"/>
              <w:left w:val="nil"/>
              <w:bottom w:val="single" w:sz="4" w:space="0" w:color="auto"/>
              <w:right w:val="single" w:sz="4" w:space="0" w:color="auto"/>
            </w:tcBorders>
            <w:vAlign w:val="center"/>
            <w:hideMark/>
          </w:tcPr>
          <w:p w14:paraId="4A27FC0D" w14:textId="77777777" w:rsidR="009E549C" w:rsidRPr="009E549C" w:rsidRDefault="009E549C" w:rsidP="009E549C">
            <w:pPr>
              <w:spacing w:after="0" w:line="240" w:lineRule="auto"/>
              <w:rPr>
                <w:rFonts w:ascii="Calibri" w:eastAsia="Times New Roman" w:hAnsi="Calibri" w:cs="Calibri"/>
                <w:i/>
                <w:iCs/>
                <w:color w:val="000000"/>
                <w:kern w:val="0"/>
                <w:sz w:val="20"/>
                <w:szCs w:val="20"/>
                <w:lang w:eastAsia="en-IN"/>
                <w14:ligatures w14:val="none"/>
              </w:rPr>
            </w:pPr>
            <w:r w:rsidRPr="009E549C">
              <w:rPr>
                <w:rFonts w:ascii="Calibri" w:eastAsia="Times New Roman" w:hAnsi="Calibri" w:cs="Calibri"/>
                <w:i/>
                <w:iCs/>
                <w:color w:val="000000"/>
                <w:kern w:val="0"/>
                <w:sz w:val="20"/>
                <w:szCs w:val="20"/>
                <w:lang w:eastAsia="en-IN"/>
                <w14:ligatures w14:val="none"/>
              </w:rPr>
              <w:t>The Notary stamp is stamped on all the pages.</w:t>
            </w:r>
          </w:p>
        </w:tc>
        <w:tc>
          <w:tcPr>
            <w:tcW w:w="1243" w:type="dxa"/>
            <w:vMerge/>
            <w:tcBorders>
              <w:top w:val="nil"/>
              <w:left w:val="single" w:sz="4" w:space="0" w:color="auto"/>
              <w:bottom w:val="single" w:sz="4" w:space="0" w:color="000000"/>
              <w:right w:val="single" w:sz="4" w:space="0" w:color="auto"/>
            </w:tcBorders>
            <w:vAlign w:val="center"/>
            <w:hideMark/>
          </w:tcPr>
          <w:p w14:paraId="7AFD6DD7"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1305" w:type="dxa"/>
            <w:vMerge/>
            <w:tcBorders>
              <w:top w:val="nil"/>
              <w:left w:val="single" w:sz="4" w:space="0" w:color="auto"/>
              <w:bottom w:val="single" w:sz="4" w:space="0" w:color="000000"/>
              <w:right w:val="single" w:sz="4" w:space="0" w:color="auto"/>
            </w:tcBorders>
            <w:vAlign w:val="center"/>
            <w:hideMark/>
          </w:tcPr>
          <w:p w14:paraId="676BB941"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r>
      <w:tr w:rsidR="009E549C" w:rsidRPr="009E549C" w14:paraId="4D3D3D31" w14:textId="77777777" w:rsidTr="00C6762C">
        <w:trPr>
          <w:trHeight w:val="297"/>
        </w:trPr>
        <w:tc>
          <w:tcPr>
            <w:tcW w:w="908" w:type="dxa"/>
            <w:vMerge/>
            <w:tcBorders>
              <w:top w:val="nil"/>
              <w:left w:val="single" w:sz="4" w:space="0" w:color="auto"/>
              <w:bottom w:val="single" w:sz="4" w:space="0" w:color="000000"/>
              <w:right w:val="single" w:sz="4" w:space="0" w:color="auto"/>
            </w:tcBorders>
            <w:vAlign w:val="center"/>
            <w:hideMark/>
          </w:tcPr>
          <w:p w14:paraId="11AF2FBE"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7909" w:type="dxa"/>
            <w:tcBorders>
              <w:top w:val="nil"/>
              <w:left w:val="nil"/>
              <w:bottom w:val="single" w:sz="4" w:space="0" w:color="auto"/>
              <w:right w:val="single" w:sz="4" w:space="0" w:color="auto"/>
            </w:tcBorders>
            <w:vAlign w:val="center"/>
            <w:hideMark/>
          </w:tcPr>
          <w:p w14:paraId="08C74CD7" w14:textId="77777777" w:rsidR="009E549C" w:rsidRPr="009E549C" w:rsidRDefault="009E549C" w:rsidP="009E549C">
            <w:pPr>
              <w:spacing w:after="0" w:line="240" w:lineRule="auto"/>
              <w:rPr>
                <w:rFonts w:ascii="Calibri" w:eastAsia="Times New Roman" w:hAnsi="Calibri" w:cs="Calibri"/>
                <w:i/>
                <w:iCs/>
                <w:color w:val="000000"/>
                <w:kern w:val="0"/>
                <w:sz w:val="20"/>
                <w:szCs w:val="20"/>
                <w:lang w:eastAsia="en-IN"/>
                <w14:ligatures w14:val="none"/>
              </w:rPr>
            </w:pPr>
            <w:r w:rsidRPr="009E549C">
              <w:rPr>
                <w:rFonts w:ascii="Calibri" w:eastAsia="Times New Roman" w:hAnsi="Calibri" w:cs="Calibri"/>
                <w:i/>
                <w:iCs/>
                <w:color w:val="000000"/>
                <w:kern w:val="0"/>
                <w:sz w:val="20"/>
                <w:szCs w:val="20"/>
                <w:lang w:eastAsia="en-IN"/>
                <w14:ligatures w14:val="none"/>
              </w:rPr>
              <w:t>The Notary’s name and address along with his signature appears on the last page.</w:t>
            </w:r>
          </w:p>
        </w:tc>
        <w:tc>
          <w:tcPr>
            <w:tcW w:w="1243" w:type="dxa"/>
            <w:vMerge/>
            <w:tcBorders>
              <w:top w:val="nil"/>
              <w:left w:val="single" w:sz="4" w:space="0" w:color="auto"/>
              <w:bottom w:val="single" w:sz="4" w:space="0" w:color="000000"/>
              <w:right w:val="single" w:sz="4" w:space="0" w:color="auto"/>
            </w:tcBorders>
            <w:vAlign w:val="center"/>
            <w:hideMark/>
          </w:tcPr>
          <w:p w14:paraId="60DB8C26"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1305" w:type="dxa"/>
            <w:vMerge/>
            <w:tcBorders>
              <w:top w:val="nil"/>
              <w:left w:val="single" w:sz="4" w:space="0" w:color="auto"/>
              <w:bottom w:val="single" w:sz="4" w:space="0" w:color="000000"/>
              <w:right w:val="single" w:sz="4" w:space="0" w:color="auto"/>
            </w:tcBorders>
            <w:vAlign w:val="center"/>
            <w:hideMark/>
          </w:tcPr>
          <w:p w14:paraId="619C88E9"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r>
      <w:tr w:rsidR="009E549C" w:rsidRPr="009E549C" w14:paraId="15057C17" w14:textId="77777777" w:rsidTr="00C6762C">
        <w:trPr>
          <w:trHeight w:val="297"/>
        </w:trPr>
        <w:tc>
          <w:tcPr>
            <w:tcW w:w="908" w:type="dxa"/>
            <w:vMerge/>
            <w:tcBorders>
              <w:top w:val="nil"/>
              <w:left w:val="single" w:sz="4" w:space="0" w:color="auto"/>
              <w:bottom w:val="single" w:sz="4" w:space="0" w:color="000000"/>
              <w:right w:val="single" w:sz="4" w:space="0" w:color="auto"/>
            </w:tcBorders>
            <w:vAlign w:val="center"/>
            <w:hideMark/>
          </w:tcPr>
          <w:p w14:paraId="416165E1"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7909" w:type="dxa"/>
            <w:tcBorders>
              <w:top w:val="nil"/>
              <w:left w:val="nil"/>
              <w:bottom w:val="single" w:sz="4" w:space="0" w:color="auto"/>
              <w:right w:val="single" w:sz="4" w:space="0" w:color="auto"/>
            </w:tcBorders>
            <w:vAlign w:val="center"/>
            <w:hideMark/>
          </w:tcPr>
          <w:p w14:paraId="508E43DA" w14:textId="05EF5DD7" w:rsidR="009E549C" w:rsidRPr="009E549C" w:rsidRDefault="009E549C" w:rsidP="009E549C">
            <w:pPr>
              <w:spacing w:after="0" w:line="240" w:lineRule="auto"/>
              <w:rPr>
                <w:rFonts w:ascii="Calibri" w:eastAsia="Times New Roman" w:hAnsi="Calibri" w:cs="Calibri"/>
                <w:i/>
                <w:iCs/>
                <w:color w:val="000000"/>
                <w:kern w:val="0"/>
                <w:sz w:val="20"/>
                <w:szCs w:val="20"/>
                <w:lang w:eastAsia="en-IN"/>
                <w14:ligatures w14:val="none"/>
              </w:rPr>
            </w:pPr>
            <w:r w:rsidRPr="009E549C">
              <w:rPr>
                <w:rFonts w:ascii="Calibri" w:eastAsia="Times New Roman" w:hAnsi="Calibri" w:cs="Calibri"/>
                <w:i/>
                <w:iCs/>
                <w:color w:val="000000"/>
                <w:kern w:val="0"/>
                <w:sz w:val="20"/>
                <w:szCs w:val="20"/>
                <w:lang w:eastAsia="en-IN"/>
                <w14:ligatures w14:val="none"/>
              </w:rPr>
              <w:t xml:space="preserve">The notarized undertaking should </w:t>
            </w:r>
            <w:r w:rsidR="0076577A">
              <w:rPr>
                <w:rFonts w:ascii="Calibri" w:eastAsia="Times New Roman" w:hAnsi="Calibri" w:cs="Calibri"/>
                <w:i/>
                <w:iCs/>
                <w:color w:val="000000"/>
                <w:kern w:val="0"/>
                <w:sz w:val="20"/>
                <w:szCs w:val="20"/>
                <w:lang w:eastAsia="en-IN"/>
                <w14:ligatures w14:val="none"/>
              </w:rPr>
              <w:t xml:space="preserve">be </w:t>
            </w:r>
            <w:r w:rsidRPr="009E549C">
              <w:rPr>
                <w:rFonts w:ascii="Calibri" w:eastAsia="Times New Roman" w:hAnsi="Calibri" w:cs="Calibri"/>
                <w:i/>
                <w:iCs/>
                <w:color w:val="000000"/>
                <w:kern w:val="0"/>
                <w:sz w:val="20"/>
                <w:szCs w:val="20"/>
                <w:lang w:eastAsia="en-IN"/>
                <w14:ligatures w14:val="none"/>
              </w:rPr>
              <w:t xml:space="preserve">registered </w:t>
            </w:r>
          </w:p>
        </w:tc>
        <w:tc>
          <w:tcPr>
            <w:tcW w:w="1243" w:type="dxa"/>
            <w:vMerge/>
            <w:tcBorders>
              <w:top w:val="nil"/>
              <w:left w:val="single" w:sz="4" w:space="0" w:color="auto"/>
              <w:bottom w:val="single" w:sz="4" w:space="0" w:color="000000"/>
              <w:right w:val="single" w:sz="4" w:space="0" w:color="auto"/>
            </w:tcBorders>
            <w:vAlign w:val="center"/>
            <w:hideMark/>
          </w:tcPr>
          <w:p w14:paraId="7CCDD73C"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1305" w:type="dxa"/>
            <w:vMerge/>
            <w:tcBorders>
              <w:top w:val="nil"/>
              <w:left w:val="single" w:sz="4" w:space="0" w:color="auto"/>
              <w:bottom w:val="single" w:sz="4" w:space="0" w:color="000000"/>
              <w:right w:val="single" w:sz="4" w:space="0" w:color="auto"/>
            </w:tcBorders>
            <w:vAlign w:val="center"/>
            <w:hideMark/>
          </w:tcPr>
          <w:p w14:paraId="7FC71F37"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r>
      <w:tr w:rsidR="009E549C" w:rsidRPr="009E549C" w14:paraId="66BC233F" w14:textId="77777777" w:rsidTr="00C6762C">
        <w:trPr>
          <w:trHeight w:val="297"/>
        </w:trPr>
        <w:tc>
          <w:tcPr>
            <w:tcW w:w="908" w:type="dxa"/>
            <w:vMerge/>
            <w:tcBorders>
              <w:top w:val="nil"/>
              <w:left w:val="single" w:sz="4" w:space="0" w:color="auto"/>
              <w:bottom w:val="single" w:sz="4" w:space="0" w:color="000000"/>
              <w:right w:val="single" w:sz="4" w:space="0" w:color="auto"/>
            </w:tcBorders>
            <w:vAlign w:val="center"/>
            <w:hideMark/>
          </w:tcPr>
          <w:p w14:paraId="0E76429E"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7909" w:type="dxa"/>
            <w:tcBorders>
              <w:top w:val="nil"/>
              <w:left w:val="nil"/>
              <w:bottom w:val="single" w:sz="4" w:space="0" w:color="auto"/>
              <w:right w:val="single" w:sz="4" w:space="0" w:color="auto"/>
            </w:tcBorders>
            <w:vAlign w:val="center"/>
            <w:hideMark/>
          </w:tcPr>
          <w:p w14:paraId="69E66D14" w14:textId="77777777" w:rsidR="009E549C" w:rsidRPr="009E549C" w:rsidRDefault="009E549C" w:rsidP="009E549C">
            <w:pPr>
              <w:spacing w:after="0" w:line="240" w:lineRule="auto"/>
              <w:rPr>
                <w:rFonts w:ascii="Calibri" w:eastAsia="Times New Roman" w:hAnsi="Calibri" w:cs="Calibri"/>
                <w:i/>
                <w:iCs/>
                <w:color w:val="000000"/>
                <w:kern w:val="0"/>
                <w:sz w:val="20"/>
                <w:szCs w:val="20"/>
                <w:lang w:eastAsia="en-IN"/>
                <w14:ligatures w14:val="none"/>
              </w:rPr>
            </w:pPr>
            <w:r w:rsidRPr="009E549C">
              <w:rPr>
                <w:rFonts w:ascii="Calibri" w:eastAsia="Times New Roman" w:hAnsi="Calibri" w:cs="Calibri"/>
                <w:i/>
                <w:iCs/>
                <w:color w:val="000000"/>
                <w:kern w:val="0"/>
                <w:sz w:val="20"/>
                <w:szCs w:val="20"/>
                <w:lang w:eastAsia="en-IN"/>
                <w14:ligatures w14:val="none"/>
              </w:rPr>
              <w:t>Common seal should be affixed in-case of a corporate.</w:t>
            </w:r>
          </w:p>
        </w:tc>
        <w:tc>
          <w:tcPr>
            <w:tcW w:w="1243" w:type="dxa"/>
            <w:vMerge/>
            <w:tcBorders>
              <w:top w:val="nil"/>
              <w:left w:val="single" w:sz="4" w:space="0" w:color="auto"/>
              <w:bottom w:val="single" w:sz="4" w:space="0" w:color="000000"/>
              <w:right w:val="single" w:sz="4" w:space="0" w:color="auto"/>
            </w:tcBorders>
            <w:vAlign w:val="center"/>
            <w:hideMark/>
          </w:tcPr>
          <w:p w14:paraId="47F3959F"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1305" w:type="dxa"/>
            <w:vMerge/>
            <w:tcBorders>
              <w:top w:val="nil"/>
              <w:left w:val="single" w:sz="4" w:space="0" w:color="auto"/>
              <w:bottom w:val="single" w:sz="4" w:space="0" w:color="000000"/>
              <w:right w:val="single" w:sz="4" w:space="0" w:color="auto"/>
            </w:tcBorders>
            <w:vAlign w:val="center"/>
            <w:hideMark/>
          </w:tcPr>
          <w:p w14:paraId="66BFCA2E"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r>
      <w:tr w:rsidR="009E549C" w:rsidRPr="009E549C" w14:paraId="3CA50C2C" w14:textId="77777777" w:rsidTr="00C6762C">
        <w:trPr>
          <w:trHeight w:val="297"/>
        </w:trPr>
        <w:tc>
          <w:tcPr>
            <w:tcW w:w="908" w:type="dxa"/>
            <w:vMerge/>
            <w:tcBorders>
              <w:top w:val="nil"/>
              <w:left w:val="single" w:sz="4" w:space="0" w:color="auto"/>
              <w:bottom w:val="single" w:sz="4" w:space="0" w:color="000000"/>
              <w:right w:val="single" w:sz="4" w:space="0" w:color="auto"/>
            </w:tcBorders>
            <w:vAlign w:val="center"/>
            <w:hideMark/>
          </w:tcPr>
          <w:p w14:paraId="5AA10E3D"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7909" w:type="dxa"/>
            <w:tcBorders>
              <w:top w:val="nil"/>
              <w:left w:val="nil"/>
              <w:bottom w:val="single" w:sz="4" w:space="0" w:color="auto"/>
              <w:right w:val="single" w:sz="4" w:space="0" w:color="auto"/>
            </w:tcBorders>
            <w:vAlign w:val="center"/>
            <w:hideMark/>
          </w:tcPr>
          <w:p w14:paraId="6FAC18A4" w14:textId="77777777" w:rsidR="009E549C" w:rsidRPr="009E549C" w:rsidRDefault="009E549C" w:rsidP="009E549C">
            <w:pPr>
              <w:spacing w:after="0" w:line="240" w:lineRule="auto"/>
              <w:rPr>
                <w:rFonts w:ascii="Calibri" w:eastAsia="Times New Roman" w:hAnsi="Calibri" w:cs="Calibri"/>
                <w:i/>
                <w:iCs/>
                <w:color w:val="000000"/>
                <w:kern w:val="0"/>
                <w:sz w:val="20"/>
                <w:szCs w:val="20"/>
                <w:lang w:eastAsia="en-IN"/>
                <w14:ligatures w14:val="none"/>
              </w:rPr>
            </w:pPr>
            <w:r w:rsidRPr="009E549C">
              <w:rPr>
                <w:rFonts w:ascii="Calibri" w:eastAsia="Times New Roman" w:hAnsi="Calibri" w:cs="Calibri"/>
                <w:i/>
                <w:iCs/>
                <w:color w:val="000000"/>
                <w:kern w:val="0"/>
                <w:sz w:val="20"/>
                <w:szCs w:val="20"/>
                <w:lang w:val="en-US" w:eastAsia="en-IN"/>
                <w14:ligatures w14:val="none"/>
              </w:rPr>
              <w:t xml:space="preserve">Signature on all the pages by the </w:t>
            </w:r>
            <w:proofErr w:type="spellStart"/>
            <w:r w:rsidRPr="009E549C">
              <w:rPr>
                <w:rFonts w:ascii="Calibri" w:eastAsia="Times New Roman" w:hAnsi="Calibri" w:cs="Calibri"/>
                <w:i/>
                <w:iCs/>
                <w:color w:val="000000"/>
                <w:kern w:val="0"/>
                <w:sz w:val="20"/>
                <w:szCs w:val="20"/>
                <w:lang w:val="en-US" w:eastAsia="en-IN"/>
                <w14:ligatures w14:val="none"/>
              </w:rPr>
              <w:t>authorised</w:t>
            </w:r>
            <w:proofErr w:type="spellEnd"/>
            <w:r w:rsidRPr="009E549C">
              <w:rPr>
                <w:rFonts w:ascii="Calibri" w:eastAsia="Times New Roman" w:hAnsi="Calibri" w:cs="Calibri"/>
                <w:i/>
                <w:iCs/>
                <w:color w:val="000000"/>
                <w:kern w:val="0"/>
                <w:sz w:val="20"/>
                <w:szCs w:val="20"/>
                <w:lang w:val="en-US" w:eastAsia="en-IN"/>
                <w14:ligatures w14:val="none"/>
              </w:rPr>
              <w:t xml:space="preserve"> signatories as per Exchange records</w:t>
            </w:r>
          </w:p>
        </w:tc>
        <w:tc>
          <w:tcPr>
            <w:tcW w:w="1243" w:type="dxa"/>
            <w:vMerge/>
            <w:tcBorders>
              <w:top w:val="nil"/>
              <w:left w:val="single" w:sz="4" w:space="0" w:color="auto"/>
              <w:bottom w:val="single" w:sz="4" w:space="0" w:color="000000"/>
              <w:right w:val="single" w:sz="4" w:space="0" w:color="auto"/>
            </w:tcBorders>
            <w:vAlign w:val="center"/>
            <w:hideMark/>
          </w:tcPr>
          <w:p w14:paraId="383A4DA8"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1305" w:type="dxa"/>
            <w:vMerge/>
            <w:tcBorders>
              <w:top w:val="nil"/>
              <w:left w:val="single" w:sz="4" w:space="0" w:color="auto"/>
              <w:bottom w:val="single" w:sz="4" w:space="0" w:color="000000"/>
              <w:right w:val="single" w:sz="4" w:space="0" w:color="auto"/>
            </w:tcBorders>
            <w:vAlign w:val="center"/>
            <w:hideMark/>
          </w:tcPr>
          <w:p w14:paraId="2FC1E619"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r>
      <w:tr w:rsidR="009E549C" w:rsidRPr="009E549C" w14:paraId="34A2FFE4" w14:textId="77777777" w:rsidTr="00C6762C">
        <w:trPr>
          <w:trHeight w:val="297"/>
        </w:trPr>
        <w:tc>
          <w:tcPr>
            <w:tcW w:w="908" w:type="dxa"/>
            <w:vMerge w:val="restart"/>
            <w:tcBorders>
              <w:top w:val="nil"/>
              <w:left w:val="single" w:sz="4" w:space="0" w:color="auto"/>
              <w:bottom w:val="single" w:sz="4" w:space="0" w:color="auto"/>
              <w:right w:val="single" w:sz="4" w:space="0" w:color="auto"/>
            </w:tcBorders>
            <w:shd w:val="clear" w:color="000000" w:fill="D8D8D8"/>
            <w:noWrap/>
            <w:vAlign w:val="center"/>
            <w:hideMark/>
          </w:tcPr>
          <w:p w14:paraId="22D0CB94" w14:textId="77777777" w:rsidR="009E549C" w:rsidRPr="009E549C" w:rsidRDefault="009E549C" w:rsidP="009E549C">
            <w:pPr>
              <w:spacing w:after="0" w:line="240" w:lineRule="auto"/>
              <w:jc w:val="center"/>
              <w:rPr>
                <w:rFonts w:ascii="Calibri" w:eastAsia="Times New Roman" w:hAnsi="Calibri" w:cs="Calibri"/>
                <w:b/>
                <w:bCs/>
                <w:color w:val="000000"/>
                <w:kern w:val="0"/>
                <w:sz w:val="22"/>
                <w:szCs w:val="22"/>
                <w:lang w:eastAsia="en-IN"/>
                <w14:ligatures w14:val="none"/>
              </w:rPr>
            </w:pPr>
            <w:r w:rsidRPr="009E549C">
              <w:rPr>
                <w:rFonts w:ascii="Calibri" w:eastAsia="Times New Roman" w:hAnsi="Calibri" w:cs="Calibri"/>
                <w:b/>
                <w:bCs/>
                <w:color w:val="000000"/>
                <w:kern w:val="0"/>
                <w:sz w:val="22"/>
                <w:szCs w:val="22"/>
                <w:lang w:val="en-US" w:eastAsia="en-IN"/>
                <w14:ligatures w14:val="none"/>
              </w:rPr>
              <w:t>3</w:t>
            </w:r>
          </w:p>
        </w:tc>
        <w:tc>
          <w:tcPr>
            <w:tcW w:w="7909" w:type="dxa"/>
            <w:tcBorders>
              <w:top w:val="nil"/>
              <w:left w:val="nil"/>
              <w:bottom w:val="single" w:sz="4" w:space="0" w:color="auto"/>
              <w:right w:val="single" w:sz="4" w:space="0" w:color="auto"/>
            </w:tcBorders>
            <w:shd w:val="clear" w:color="000000" w:fill="D8D8D8"/>
            <w:vAlign w:val="center"/>
            <w:hideMark/>
          </w:tcPr>
          <w:p w14:paraId="3F1EAD34"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r w:rsidRPr="009E549C">
              <w:rPr>
                <w:rFonts w:ascii="Calibri" w:eastAsia="Times New Roman" w:hAnsi="Calibri" w:cs="Calibri"/>
                <w:b/>
                <w:bCs/>
                <w:color w:val="000000"/>
                <w:kern w:val="0"/>
                <w:sz w:val="22"/>
                <w:szCs w:val="22"/>
                <w:lang w:val="en-US" w:eastAsia="en-IN"/>
                <w14:ligatures w14:val="none"/>
              </w:rPr>
              <w:t>Application for Approved User</w:t>
            </w:r>
          </w:p>
        </w:tc>
        <w:tc>
          <w:tcPr>
            <w:tcW w:w="1243" w:type="dxa"/>
            <w:vMerge w:val="restart"/>
            <w:tcBorders>
              <w:top w:val="nil"/>
              <w:left w:val="single" w:sz="4" w:space="0" w:color="auto"/>
              <w:bottom w:val="single" w:sz="4" w:space="0" w:color="auto"/>
              <w:right w:val="single" w:sz="4" w:space="0" w:color="auto"/>
            </w:tcBorders>
            <w:shd w:val="clear" w:color="000000" w:fill="D8D8D8"/>
            <w:noWrap/>
            <w:vAlign w:val="center"/>
            <w:hideMark/>
          </w:tcPr>
          <w:p w14:paraId="0FBA6309" w14:textId="77777777" w:rsidR="009E549C" w:rsidRDefault="00193F51" w:rsidP="009E549C">
            <w:pPr>
              <w:spacing w:after="0" w:line="240" w:lineRule="auto"/>
              <w:jc w:val="center"/>
              <w:rPr>
                <w:rFonts w:ascii="Calibri" w:eastAsia="Times New Roman" w:hAnsi="Calibri" w:cs="Calibri"/>
                <w:b/>
                <w:bCs/>
                <w:color w:val="000000"/>
                <w:kern w:val="0"/>
                <w:sz w:val="22"/>
                <w:szCs w:val="22"/>
                <w:lang w:eastAsia="en-IN"/>
                <w14:ligatures w14:val="none"/>
              </w:rPr>
            </w:pPr>
            <w:r>
              <w:rPr>
                <w:rFonts w:ascii="Calibri" w:eastAsia="Times New Roman" w:hAnsi="Calibri" w:cs="Calibri"/>
                <w:b/>
                <w:bCs/>
                <w:color w:val="000000"/>
                <w:kern w:val="0"/>
                <w:sz w:val="22"/>
                <w:szCs w:val="22"/>
                <w:lang w:eastAsia="en-IN"/>
                <w14:ligatures w14:val="none"/>
              </w:rPr>
              <w:t>LLP</w:t>
            </w:r>
            <w:r w:rsidR="009E549C" w:rsidRPr="009E549C">
              <w:rPr>
                <w:rFonts w:ascii="Calibri" w:eastAsia="Times New Roman" w:hAnsi="Calibri" w:cs="Calibri"/>
                <w:b/>
                <w:bCs/>
                <w:color w:val="000000"/>
                <w:kern w:val="0"/>
                <w:sz w:val="22"/>
                <w:szCs w:val="22"/>
                <w:lang w:eastAsia="en-IN"/>
                <w14:ligatures w14:val="none"/>
              </w:rPr>
              <w:t>/3</w:t>
            </w:r>
          </w:p>
          <w:p w14:paraId="16E785D3" w14:textId="21EBCD9F" w:rsidR="00193F51" w:rsidRPr="009E549C" w:rsidRDefault="00193F51" w:rsidP="009E549C">
            <w:pPr>
              <w:spacing w:after="0" w:line="240" w:lineRule="auto"/>
              <w:jc w:val="center"/>
              <w:rPr>
                <w:rFonts w:ascii="Calibri" w:eastAsia="Times New Roman" w:hAnsi="Calibri" w:cs="Calibri"/>
                <w:b/>
                <w:bCs/>
                <w:color w:val="000000"/>
                <w:kern w:val="0"/>
                <w:sz w:val="22"/>
                <w:szCs w:val="22"/>
                <w:lang w:eastAsia="en-IN"/>
                <w14:ligatures w14:val="none"/>
              </w:rPr>
            </w:pPr>
            <w:r>
              <w:rPr>
                <w:rFonts w:ascii="Calibri" w:eastAsia="Times New Roman" w:hAnsi="Calibri" w:cs="Calibri"/>
                <w:b/>
                <w:bCs/>
                <w:color w:val="000000"/>
                <w:kern w:val="0"/>
                <w:sz w:val="22"/>
                <w:szCs w:val="22"/>
                <w:lang w:eastAsia="en-IN"/>
                <w14:ligatures w14:val="none"/>
              </w:rPr>
              <w:t>(</w:t>
            </w:r>
            <w:proofErr w:type="spellStart"/>
            <w:r>
              <w:rPr>
                <w:rFonts w:ascii="Calibri" w:eastAsia="Times New Roman" w:hAnsi="Calibri" w:cs="Calibri"/>
                <w:b/>
                <w:bCs/>
                <w:color w:val="000000"/>
                <w:kern w:val="0"/>
                <w:sz w:val="22"/>
                <w:szCs w:val="22"/>
                <w:lang w:eastAsia="en-IN"/>
                <w14:ligatures w14:val="none"/>
              </w:rPr>
              <w:t>i</w:t>
            </w:r>
            <w:proofErr w:type="spellEnd"/>
            <w:r>
              <w:rPr>
                <w:rFonts w:ascii="Calibri" w:eastAsia="Times New Roman" w:hAnsi="Calibri" w:cs="Calibri"/>
                <w:b/>
                <w:bCs/>
                <w:color w:val="000000"/>
                <w:kern w:val="0"/>
                <w:sz w:val="22"/>
                <w:szCs w:val="22"/>
                <w:lang w:eastAsia="en-IN"/>
                <w14:ligatures w14:val="none"/>
              </w:rPr>
              <w:t xml:space="preserve"> &amp; ii)</w:t>
            </w:r>
          </w:p>
        </w:tc>
        <w:tc>
          <w:tcPr>
            <w:tcW w:w="1305" w:type="dxa"/>
            <w:vMerge w:val="restart"/>
            <w:tcBorders>
              <w:top w:val="nil"/>
              <w:left w:val="single" w:sz="4" w:space="0" w:color="auto"/>
              <w:bottom w:val="single" w:sz="4" w:space="0" w:color="auto"/>
              <w:right w:val="single" w:sz="4" w:space="0" w:color="auto"/>
            </w:tcBorders>
            <w:noWrap/>
            <w:vAlign w:val="center"/>
            <w:hideMark/>
          </w:tcPr>
          <w:p w14:paraId="4B05B2A3" w14:textId="77777777" w:rsidR="009E549C" w:rsidRPr="009E549C" w:rsidRDefault="009E549C" w:rsidP="009E549C">
            <w:pPr>
              <w:spacing w:after="0" w:line="240" w:lineRule="auto"/>
              <w:rPr>
                <w:rFonts w:ascii="Calibri" w:eastAsia="Times New Roman" w:hAnsi="Calibri" w:cs="Calibri"/>
                <w:color w:val="000000"/>
                <w:kern w:val="0"/>
                <w:sz w:val="22"/>
                <w:szCs w:val="22"/>
                <w:lang w:eastAsia="en-IN"/>
                <w14:ligatures w14:val="none"/>
              </w:rPr>
            </w:pPr>
            <w:r w:rsidRPr="009E549C">
              <w:rPr>
                <w:rFonts w:ascii="Calibri" w:eastAsia="Times New Roman" w:hAnsi="Calibri" w:cs="Calibri"/>
                <w:color w:val="000000"/>
                <w:kern w:val="0"/>
                <w:sz w:val="22"/>
                <w:szCs w:val="22"/>
                <w:lang w:val="en-US" w:eastAsia="en-IN"/>
                <w14:ligatures w14:val="none"/>
              </w:rPr>
              <w:t> </w:t>
            </w:r>
          </w:p>
        </w:tc>
      </w:tr>
      <w:tr w:rsidR="009E549C" w:rsidRPr="009E549C" w14:paraId="141D9056" w14:textId="77777777" w:rsidTr="00C6762C">
        <w:trPr>
          <w:trHeight w:val="297"/>
        </w:trPr>
        <w:tc>
          <w:tcPr>
            <w:tcW w:w="908" w:type="dxa"/>
            <w:vMerge/>
            <w:tcBorders>
              <w:top w:val="nil"/>
              <w:left w:val="single" w:sz="4" w:space="0" w:color="auto"/>
              <w:bottom w:val="single" w:sz="4" w:space="0" w:color="auto"/>
              <w:right w:val="single" w:sz="4" w:space="0" w:color="auto"/>
            </w:tcBorders>
            <w:vAlign w:val="center"/>
            <w:hideMark/>
          </w:tcPr>
          <w:p w14:paraId="6C3F9E26"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7909" w:type="dxa"/>
            <w:tcBorders>
              <w:top w:val="nil"/>
              <w:left w:val="nil"/>
              <w:bottom w:val="single" w:sz="4" w:space="0" w:color="auto"/>
              <w:right w:val="single" w:sz="4" w:space="0" w:color="auto"/>
            </w:tcBorders>
            <w:vAlign w:val="center"/>
            <w:hideMark/>
          </w:tcPr>
          <w:p w14:paraId="5FA30D37" w14:textId="5D69D5D9" w:rsidR="009E549C" w:rsidRPr="009E549C" w:rsidRDefault="00C6762C" w:rsidP="009E549C">
            <w:pPr>
              <w:spacing w:after="0" w:line="240" w:lineRule="auto"/>
              <w:rPr>
                <w:rFonts w:ascii="Calibri" w:eastAsia="Times New Roman" w:hAnsi="Calibri" w:cs="Calibri"/>
                <w:i/>
                <w:iCs/>
                <w:color w:val="000000"/>
                <w:kern w:val="0"/>
                <w:sz w:val="20"/>
                <w:szCs w:val="20"/>
                <w:lang w:eastAsia="en-IN"/>
                <w14:ligatures w14:val="none"/>
              </w:rPr>
            </w:pPr>
            <w:r w:rsidRPr="00C6762C">
              <w:rPr>
                <w:rFonts w:ascii="Calibri" w:eastAsia="Times New Roman" w:hAnsi="Calibri" w:cs="Calibri"/>
                <w:i/>
                <w:iCs/>
                <w:color w:val="000000"/>
                <w:kern w:val="0"/>
                <w:sz w:val="20"/>
                <w:szCs w:val="20"/>
                <w:lang w:val="en-US" w:eastAsia="en-IN"/>
                <w14:ligatures w14:val="none"/>
              </w:rPr>
              <w:t>Undertaking by the approved user</w:t>
            </w:r>
          </w:p>
        </w:tc>
        <w:tc>
          <w:tcPr>
            <w:tcW w:w="1243" w:type="dxa"/>
            <w:vMerge/>
            <w:tcBorders>
              <w:top w:val="nil"/>
              <w:left w:val="single" w:sz="4" w:space="0" w:color="auto"/>
              <w:bottom w:val="single" w:sz="4" w:space="0" w:color="auto"/>
              <w:right w:val="single" w:sz="4" w:space="0" w:color="auto"/>
            </w:tcBorders>
            <w:vAlign w:val="center"/>
            <w:hideMark/>
          </w:tcPr>
          <w:p w14:paraId="0D3EE91A"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1305" w:type="dxa"/>
            <w:vMerge/>
            <w:tcBorders>
              <w:top w:val="nil"/>
              <w:left w:val="single" w:sz="4" w:space="0" w:color="auto"/>
              <w:bottom w:val="single" w:sz="4" w:space="0" w:color="auto"/>
              <w:right w:val="single" w:sz="4" w:space="0" w:color="auto"/>
            </w:tcBorders>
            <w:vAlign w:val="center"/>
            <w:hideMark/>
          </w:tcPr>
          <w:p w14:paraId="4181300F" w14:textId="77777777" w:rsidR="009E549C" w:rsidRPr="009E549C" w:rsidRDefault="009E549C" w:rsidP="009E549C">
            <w:pPr>
              <w:spacing w:after="0" w:line="240" w:lineRule="auto"/>
              <w:rPr>
                <w:rFonts w:ascii="Calibri" w:eastAsia="Times New Roman" w:hAnsi="Calibri" w:cs="Calibri"/>
                <w:color w:val="000000"/>
                <w:kern w:val="0"/>
                <w:sz w:val="22"/>
                <w:szCs w:val="22"/>
                <w:lang w:eastAsia="en-IN"/>
                <w14:ligatures w14:val="none"/>
              </w:rPr>
            </w:pPr>
          </w:p>
        </w:tc>
      </w:tr>
      <w:tr w:rsidR="00C6762C" w:rsidRPr="009E549C" w14:paraId="4D7B7AFA" w14:textId="77777777" w:rsidTr="00C6762C">
        <w:trPr>
          <w:trHeight w:val="297"/>
        </w:trPr>
        <w:tc>
          <w:tcPr>
            <w:tcW w:w="908" w:type="dxa"/>
            <w:vMerge/>
            <w:tcBorders>
              <w:top w:val="nil"/>
              <w:left w:val="single" w:sz="4" w:space="0" w:color="auto"/>
              <w:bottom w:val="single" w:sz="4" w:space="0" w:color="auto"/>
              <w:right w:val="single" w:sz="4" w:space="0" w:color="auto"/>
            </w:tcBorders>
            <w:vAlign w:val="center"/>
          </w:tcPr>
          <w:p w14:paraId="5BCE7803" w14:textId="77777777" w:rsidR="00C6762C" w:rsidRPr="009E549C" w:rsidRDefault="00C6762C" w:rsidP="009E549C">
            <w:pPr>
              <w:spacing w:after="0" w:line="240" w:lineRule="auto"/>
              <w:rPr>
                <w:rFonts w:ascii="Calibri" w:eastAsia="Times New Roman" w:hAnsi="Calibri" w:cs="Calibri"/>
                <w:b/>
                <w:bCs/>
                <w:color w:val="000000"/>
                <w:kern w:val="0"/>
                <w:sz w:val="22"/>
                <w:szCs w:val="22"/>
                <w:lang w:eastAsia="en-IN"/>
                <w14:ligatures w14:val="none"/>
              </w:rPr>
            </w:pPr>
          </w:p>
        </w:tc>
        <w:tc>
          <w:tcPr>
            <w:tcW w:w="7909" w:type="dxa"/>
            <w:tcBorders>
              <w:top w:val="nil"/>
              <w:left w:val="nil"/>
              <w:bottom w:val="single" w:sz="4" w:space="0" w:color="auto"/>
              <w:right w:val="single" w:sz="4" w:space="0" w:color="auto"/>
            </w:tcBorders>
            <w:vAlign w:val="center"/>
          </w:tcPr>
          <w:p w14:paraId="1ADEF33E" w14:textId="6C906B3D" w:rsidR="00C6762C" w:rsidRPr="009E549C" w:rsidRDefault="00C6762C" w:rsidP="009E549C">
            <w:pPr>
              <w:spacing w:after="0" w:line="240" w:lineRule="auto"/>
              <w:rPr>
                <w:rFonts w:ascii="Calibri" w:eastAsia="Times New Roman" w:hAnsi="Calibri" w:cs="Calibri"/>
                <w:i/>
                <w:iCs/>
                <w:color w:val="000000"/>
                <w:kern w:val="0"/>
                <w:sz w:val="20"/>
                <w:szCs w:val="20"/>
                <w:lang w:val="en-US" w:eastAsia="en-IN"/>
                <w14:ligatures w14:val="none"/>
              </w:rPr>
            </w:pPr>
            <w:r w:rsidRPr="009E549C">
              <w:rPr>
                <w:rFonts w:ascii="Calibri" w:eastAsia="Times New Roman" w:hAnsi="Calibri" w:cs="Calibri"/>
                <w:i/>
                <w:iCs/>
                <w:color w:val="000000"/>
                <w:kern w:val="0"/>
                <w:sz w:val="20"/>
                <w:szCs w:val="20"/>
                <w:lang w:val="en-US" w:eastAsia="en-IN"/>
                <w14:ligatures w14:val="none"/>
              </w:rPr>
              <w:t>PAN photocopy of proposed user</w:t>
            </w:r>
          </w:p>
        </w:tc>
        <w:tc>
          <w:tcPr>
            <w:tcW w:w="1243" w:type="dxa"/>
            <w:vMerge/>
            <w:tcBorders>
              <w:top w:val="nil"/>
              <w:left w:val="single" w:sz="4" w:space="0" w:color="auto"/>
              <w:bottom w:val="single" w:sz="4" w:space="0" w:color="auto"/>
              <w:right w:val="single" w:sz="4" w:space="0" w:color="auto"/>
            </w:tcBorders>
            <w:vAlign w:val="center"/>
          </w:tcPr>
          <w:p w14:paraId="7626576E" w14:textId="77777777" w:rsidR="00C6762C" w:rsidRPr="009E549C" w:rsidRDefault="00C6762C" w:rsidP="009E549C">
            <w:pPr>
              <w:spacing w:after="0" w:line="240" w:lineRule="auto"/>
              <w:rPr>
                <w:rFonts w:ascii="Calibri" w:eastAsia="Times New Roman" w:hAnsi="Calibri" w:cs="Calibri"/>
                <w:b/>
                <w:bCs/>
                <w:color w:val="000000"/>
                <w:kern w:val="0"/>
                <w:sz w:val="22"/>
                <w:szCs w:val="22"/>
                <w:lang w:eastAsia="en-IN"/>
                <w14:ligatures w14:val="none"/>
              </w:rPr>
            </w:pPr>
          </w:p>
        </w:tc>
        <w:tc>
          <w:tcPr>
            <w:tcW w:w="1305" w:type="dxa"/>
            <w:vMerge/>
            <w:tcBorders>
              <w:top w:val="nil"/>
              <w:left w:val="single" w:sz="4" w:space="0" w:color="auto"/>
              <w:bottom w:val="single" w:sz="4" w:space="0" w:color="auto"/>
              <w:right w:val="single" w:sz="4" w:space="0" w:color="auto"/>
            </w:tcBorders>
            <w:vAlign w:val="center"/>
          </w:tcPr>
          <w:p w14:paraId="37F502DC" w14:textId="77777777" w:rsidR="00C6762C" w:rsidRPr="009E549C" w:rsidRDefault="00C6762C" w:rsidP="009E549C">
            <w:pPr>
              <w:spacing w:after="0" w:line="240" w:lineRule="auto"/>
              <w:rPr>
                <w:rFonts w:ascii="Calibri" w:eastAsia="Times New Roman" w:hAnsi="Calibri" w:cs="Calibri"/>
                <w:color w:val="000000"/>
                <w:kern w:val="0"/>
                <w:sz w:val="22"/>
                <w:szCs w:val="22"/>
                <w:lang w:eastAsia="en-IN"/>
                <w14:ligatures w14:val="none"/>
              </w:rPr>
            </w:pPr>
          </w:p>
        </w:tc>
      </w:tr>
      <w:tr w:rsidR="009E549C" w:rsidRPr="009E549C" w14:paraId="5D5EF7B7" w14:textId="77777777" w:rsidTr="00C6762C">
        <w:trPr>
          <w:trHeight w:val="297"/>
        </w:trPr>
        <w:tc>
          <w:tcPr>
            <w:tcW w:w="908" w:type="dxa"/>
            <w:vMerge/>
            <w:tcBorders>
              <w:top w:val="nil"/>
              <w:left w:val="single" w:sz="4" w:space="0" w:color="auto"/>
              <w:bottom w:val="single" w:sz="4" w:space="0" w:color="auto"/>
              <w:right w:val="single" w:sz="4" w:space="0" w:color="auto"/>
            </w:tcBorders>
            <w:vAlign w:val="center"/>
            <w:hideMark/>
          </w:tcPr>
          <w:p w14:paraId="4D36E166"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7909" w:type="dxa"/>
            <w:tcBorders>
              <w:top w:val="nil"/>
              <w:left w:val="nil"/>
              <w:bottom w:val="single" w:sz="4" w:space="0" w:color="auto"/>
              <w:right w:val="single" w:sz="4" w:space="0" w:color="auto"/>
            </w:tcBorders>
            <w:vAlign w:val="center"/>
            <w:hideMark/>
          </w:tcPr>
          <w:p w14:paraId="4D71DBB2" w14:textId="77777777" w:rsidR="009E549C" w:rsidRPr="009E549C" w:rsidRDefault="009E549C" w:rsidP="009E549C">
            <w:pPr>
              <w:spacing w:after="0" w:line="240" w:lineRule="auto"/>
              <w:rPr>
                <w:rFonts w:ascii="Calibri" w:eastAsia="Times New Roman" w:hAnsi="Calibri" w:cs="Calibri"/>
                <w:i/>
                <w:iCs/>
                <w:color w:val="000000"/>
                <w:kern w:val="0"/>
                <w:sz w:val="20"/>
                <w:szCs w:val="20"/>
                <w:lang w:eastAsia="en-IN"/>
                <w14:ligatures w14:val="none"/>
              </w:rPr>
            </w:pPr>
            <w:r w:rsidRPr="009E549C">
              <w:rPr>
                <w:rFonts w:ascii="Calibri" w:eastAsia="Times New Roman" w:hAnsi="Calibri" w:cs="Calibri"/>
                <w:i/>
                <w:iCs/>
                <w:color w:val="000000"/>
                <w:kern w:val="0"/>
                <w:sz w:val="20"/>
                <w:szCs w:val="20"/>
                <w:lang w:val="en-US" w:eastAsia="en-IN"/>
                <w14:ligatures w14:val="none"/>
              </w:rPr>
              <w:t>NISM Certificate photocopy of proposed user with valid validity</w:t>
            </w:r>
          </w:p>
        </w:tc>
        <w:tc>
          <w:tcPr>
            <w:tcW w:w="1243" w:type="dxa"/>
            <w:vMerge/>
            <w:tcBorders>
              <w:top w:val="nil"/>
              <w:left w:val="single" w:sz="4" w:space="0" w:color="auto"/>
              <w:bottom w:val="single" w:sz="4" w:space="0" w:color="auto"/>
              <w:right w:val="single" w:sz="4" w:space="0" w:color="auto"/>
            </w:tcBorders>
            <w:vAlign w:val="center"/>
            <w:hideMark/>
          </w:tcPr>
          <w:p w14:paraId="24062D1C"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1305" w:type="dxa"/>
            <w:vMerge/>
            <w:tcBorders>
              <w:top w:val="nil"/>
              <w:left w:val="single" w:sz="4" w:space="0" w:color="auto"/>
              <w:bottom w:val="single" w:sz="4" w:space="0" w:color="auto"/>
              <w:right w:val="single" w:sz="4" w:space="0" w:color="auto"/>
            </w:tcBorders>
            <w:vAlign w:val="center"/>
            <w:hideMark/>
          </w:tcPr>
          <w:p w14:paraId="1BFD3ECD" w14:textId="77777777" w:rsidR="009E549C" w:rsidRPr="009E549C" w:rsidRDefault="009E549C" w:rsidP="009E549C">
            <w:pPr>
              <w:spacing w:after="0" w:line="240" w:lineRule="auto"/>
              <w:rPr>
                <w:rFonts w:ascii="Calibri" w:eastAsia="Times New Roman" w:hAnsi="Calibri" w:cs="Calibri"/>
                <w:color w:val="000000"/>
                <w:kern w:val="0"/>
                <w:sz w:val="22"/>
                <w:szCs w:val="22"/>
                <w:lang w:eastAsia="en-IN"/>
                <w14:ligatures w14:val="none"/>
              </w:rPr>
            </w:pPr>
          </w:p>
        </w:tc>
      </w:tr>
    </w:tbl>
    <w:p w14:paraId="4627C856" w14:textId="77777777" w:rsidR="00465467" w:rsidRDefault="00465467" w:rsidP="00465467">
      <w:pPr>
        <w:spacing w:after="0"/>
      </w:pPr>
    </w:p>
    <w:tbl>
      <w:tblPr>
        <w:tblW w:w="11340" w:type="dxa"/>
        <w:tblInd w:w="-1139" w:type="dxa"/>
        <w:tblLook w:val="04A0" w:firstRow="1" w:lastRow="0" w:firstColumn="1" w:lastColumn="0" w:noHBand="0" w:noVBand="1"/>
      </w:tblPr>
      <w:tblGrid>
        <w:gridCol w:w="850"/>
        <w:gridCol w:w="7939"/>
        <w:gridCol w:w="1249"/>
        <w:gridCol w:w="1302"/>
      </w:tblGrid>
      <w:tr w:rsidR="00465467" w:rsidRPr="00465467" w14:paraId="50EF9DD7" w14:textId="77777777" w:rsidTr="00465467">
        <w:trPr>
          <w:trHeight w:val="292"/>
        </w:trPr>
        <w:tc>
          <w:tcPr>
            <w:tcW w:w="850" w:type="dxa"/>
            <w:tcBorders>
              <w:top w:val="single" w:sz="4" w:space="0" w:color="auto"/>
              <w:left w:val="single" w:sz="4" w:space="0" w:color="auto"/>
              <w:bottom w:val="single" w:sz="4" w:space="0" w:color="auto"/>
              <w:right w:val="single" w:sz="4" w:space="0" w:color="auto"/>
            </w:tcBorders>
            <w:shd w:val="clear" w:color="000000" w:fill="D8D8D8"/>
            <w:noWrap/>
            <w:vAlign w:val="center"/>
            <w:hideMark/>
          </w:tcPr>
          <w:p w14:paraId="2C1B8B79" w14:textId="77777777" w:rsidR="00465467" w:rsidRPr="00465467"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eastAsia="en-IN"/>
                <w14:ligatures w14:val="none"/>
              </w:rPr>
              <w:t>Sr. No.</w:t>
            </w:r>
          </w:p>
        </w:tc>
        <w:tc>
          <w:tcPr>
            <w:tcW w:w="7939" w:type="dxa"/>
            <w:tcBorders>
              <w:top w:val="single" w:sz="4" w:space="0" w:color="auto"/>
              <w:left w:val="nil"/>
              <w:bottom w:val="single" w:sz="4" w:space="0" w:color="auto"/>
              <w:right w:val="single" w:sz="4" w:space="0" w:color="auto"/>
            </w:tcBorders>
            <w:shd w:val="clear" w:color="000000" w:fill="D8D8D8"/>
            <w:vAlign w:val="center"/>
            <w:hideMark/>
          </w:tcPr>
          <w:p w14:paraId="37C25BDA" w14:textId="506AF199" w:rsidR="00465467" w:rsidRPr="00465467"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eastAsia="en-IN"/>
                <w14:ligatures w14:val="none"/>
              </w:rPr>
              <w:t>PART B</w:t>
            </w:r>
            <w:r w:rsidR="00513620">
              <w:rPr>
                <w:rFonts w:ascii="Calibri" w:eastAsia="Times New Roman" w:hAnsi="Calibri" w:cs="Calibri"/>
                <w:b/>
                <w:bCs/>
                <w:color w:val="000000"/>
                <w:kern w:val="0"/>
                <w:sz w:val="22"/>
                <w:szCs w:val="22"/>
                <w:lang w:eastAsia="en-IN"/>
                <w14:ligatures w14:val="none"/>
              </w:rPr>
              <w:t xml:space="preserve"> – Common Documents</w:t>
            </w:r>
          </w:p>
        </w:tc>
        <w:tc>
          <w:tcPr>
            <w:tcW w:w="1249" w:type="dxa"/>
            <w:tcBorders>
              <w:top w:val="single" w:sz="4" w:space="0" w:color="auto"/>
              <w:left w:val="nil"/>
              <w:bottom w:val="single" w:sz="4" w:space="0" w:color="auto"/>
              <w:right w:val="single" w:sz="4" w:space="0" w:color="auto"/>
            </w:tcBorders>
            <w:shd w:val="clear" w:color="000000" w:fill="D8D8D8"/>
            <w:noWrap/>
            <w:vAlign w:val="center"/>
            <w:hideMark/>
          </w:tcPr>
          <w:p w14:paraId="364A8B32" w14:textId="77777777" w:rsidR="00465467" w:rsidRPr="00465467"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val="en-US" w:eastAsia="en-IN"/>
                <w14:ligatures w14:val="none"/>
              </w:rPr>
              <w:t>ANNEXURE</w:t>
            </w:r>
          </w:p>
        </w:tc>
        <w:tc>
          <w:tcPr>
            <w:tcW w:w="1302" w:type="dxa"/>
            <w:tcBorders>
              <w:top w:val="single" w:sz="4" w:space="0" w:color="auto"/>
              <w:left w:val="nil"/>
              <w:bottom w:val="single" w:sz="4" w:space="0" w:color="auto"/>
              <w:right w:val="single" w:sz="4" w:space="0" w:color="auto"/>
            </w:tcBorders>
            <w:shd w:val="clear" w:color="000000" w:fill="D8D8D8"/>
            <w:noWrap/>
            <w:vAlign w:val="center"/>
            <w:hideMark/>
          </w:tcPr>
          <w:p w14:paraId="64CABE33" w14:textId="77777777" w:rsidR="00465467" w:rsidRPr="00465467"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val="en-US" w:eastAsia="en-IN"/>
                <w14:ligatures w14:val="none"/>
              </w:rPr>
              <w:t>SUBMITTED (YES/NO)</w:t>
            </w:r>
          </w:p>
        </w:tc>
      </w:tr>
      <w:tr w:rsidR="00465467" w:rsidRPr="00465467" w14:paraId="2E03644B" w14:textId="77777777" w:rsidTr="00465467">
        <w:trPr>
          <w:trHeight w:val="292"/>
        </w:trPr>
        <w:tc>
          <w:tcPr>
            <w:tcW w:w="850" w:type="dxa"/>
            <w:vMerge w:val="restart"/>
            <w:tcBorders>
              <w:top w:val="nil"/>
              <w:left w:val="single" w:sz="4" w:space="0" w:color="auto"/>
              <w:bottom w:val="single" w:sz="4" w:space="0" w:color="auto"/>
              <w:right w:val="single" w:sz="4" w:space="0" w:color="auto"/>
            </w:tcBorders>
            <w:shd w:val="clear" w:color="000000" w:fill="D8D8D8"/>
            <w:noWrap/>
            <w:vAlign w:val="center"/>
            <w:hideMark/>
          </w:tcPr>
          <w:p w14:paraId="13872FDA" w14:textId="77777777" w:rsidR="00465467" w:rsidRPr="00465467"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eastAsia="en-IN"/>
                <w14:ligatures w14:val="none"/>
              </w:rPr>
              <w:t>1</w:t>
            </w:r>
          </w:p>
        </w:tc>
        <w:tc>
          <w:tcPr>
            <w:tcW w:w="7939" w:type="dxa"/>
            <w:tcBorders>
              <w:top w:val="nil"/>
              <w:left w:val="nil"/>
              <w:bottom w:val="single" w:sz="4" w:space="0" w:color="auto"/>
              <w:right w:val="single" w:sz="4" w:space="0" w:color="auto"/>
            </w:tcBorders>
            <w:shd w:val="clear" w:color="000000" w:fill="D8D8D8"/>
            <w:vAlign w:val="center"/>
            <w:hideMark/>
          </w:tcPr>
          <w:p w14:paraId="44438381"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val="en-US" w:eastAsia="en-IN"/>
                <w14:ligatures w14:val="none"/>
              </w:rPr>
              <w:t>Bank Account Details</w:t>
            </w:r>
          </w:p>
        </w:tc>
        <w:tc>
          <w:tcPr>
            <w:tcW w:w="1249" w:type="dxa"/>
            <w:vMerge w:val="restart"/>
            <w:tcBorders>
              <w:top w:val="nil"/>
              <w:left w:val="single" w:sz="4" w:space="0" w:color="auto"/>
              <w:bottom w:val="single" w:sz="4" w:space="0" w:color="auto"/>
              <w:right w:val="single" w:sz="4" w:space="0" w:color="auto"/>
            </w:tcBorders>
            <w:shd w:val="clear" w:color="000000" w:fill="D8D8D8"/>
            <w:noWrap/>
            <w:vAlign w:val="center"/>
            <w:hideMark/>
          </w:tcPr>
          <w:p w14:paraId="6D18C660" w14:textId="77777777" w:rsidR="00465467" w:rsidRPr="00465467"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eastAsia="en-IN"/>
                <w14:ligatures w14:val="none"/>
              </w:rPr>
              <w:t>TM/1</w:t>
            </w:r>
          </w:p>
        </w:tc>
        <w:tc>
          <w:tcPr>
            <w:tcW w:w="1302" w:type="dxa"/>
            <w:vMerge w:val="restart"/>
            <w:tcBorders>
              <w:top w:val="nil"/>
              <w:left w:val="single" w:sz="4" w:space="0" w:color="auto"/>
              <w:bottom w:val="single" w:sz="4" w:space="0" w:color="auto"/>
              <w:right w:val="single" w:sz="4" w:space="0" w:color="auto"/>
            </w:tcBorders>
            <w:noWrap/>
            <w:vAlign w:val="center"/>
            <w:hideMark/>
          </w:tcPr>
          <w:p w14:paraId="6A7F3AE5" w14:textId="77777777" w:rsidR="00465467" w:rsidRPr="00465467" w:rsidRDefault="00465467" w:rsidP="00465467">
            <w:pPr>
              <w:spacing w:after="0" w:line="240" w:lineRule="auto"/>
              <w:rPr>
                <w:rFonts w:ascii="Calibri" w:eastAsia="Times New Roman" w:hAnsi="Calibri" w:cs="Calibri"/>
                <w:color w:val="000000"/>
                <w:kern w:val="0"/>
                <w:sz w:val="22"/>
                <w:szCs w:val="22"/>
                <w:lang w:eastAsia="en-IN"/>
                <w14:ligatures w14:val="none"/>
              </w:rPr>
            </w:pPr>
            <w:r w:rsidRPr="00465467">
              <w:rPr>
                <w:rFonts w:ascii="Calibri" w:eastAsia="Times New Roman" w:hAnsi="Calibri" w:cs="Calibri"/>
                <w:color w:val="000000"/>
                <w:kern w:val="0"/>
                <w:sz w:val="22"/>
                <w:szCs w:val="22"/>
                <w:lang w:val="en-US" w:eastAsia="en-IN"/>
                <w14:ligatures w14:val="none"/>
              </w:rPr>
              <w:t> </w:t>
            </w:r>
          </w:p>
        </w:tc>
      </w:tr>
      <w:tr w:rsidR="00465467" w:rsidRPr="00465467" w14:paraId="0BEE4864" w14:textId="77777777" w:rsidTr="00465467">
        <w:trPr>
          <w:trHeight w:val="747"/>
        </w:trPr>
        <w:tc>
          <w:tcPr>
            <w:tcW w:w="850" w:type="dxa"/>
            <w:vMerge/>
            <w:tcBorders>
              <w:top w:val="nil"/>
              <w:left w:val="single" w:sz="4" w:space="0" w:color="auto"/>
              <w:bottom w:val="single" w:sz="4" w:space="0" w:color="auto"/>
              <w:right w:val="single" w:sz="4" w:space="0" w:color="auto"/>
            </w:tcBorders>
            <w:vAlign w:val="center"/>
            <w:hideMark/>
          </w:tcPr>
          <w:p w14:paraId="532B69CF"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nil"/>
              <w:left w:val="nil"/>
              <w:bottom w:val="single" w:sz="4" w:space="0" w:color="auto"/>
              <w:right w:val="single" w:sz="4" w:space="0" w:color="auto"/>
            </w:tcBorders>
            <w:vAlign w:val="center"/>
            <w:hideMark/>
          </w:tcPr>
          <w:p w14:paraId="43871EDD" w14:textId="77777777" w:rsidR="00465467" w:rsidRPr="00465467" w:rsidRDefault="00465467" w:rsidP="00465467">
            <w:pPr>
              <w:spacing w:after="0" w:line="240" w:lineRule="auto"/>
              <w:rPr>
                <w:rFonts w:ascii="Calibri" w:eastAsia="Times New Roman" w:hAnsi="Calibri" w:cs="Calibri"/>
                <w:i/>
                <w:iCs/>
                <w:color w:val="000000"/>
                <w:kern w:val="0"/>
                <w:sz w:val="20"/>
                <w:szCs w:val="20"/>
                <w:lang w:eastAsia="en-IN"/>
                <w14:ligatures w14:val="none"/>
              </w:rPr>
            </w:pPr>
            <w:r w:rsidRPr="00465467">
              <w:rPr>
                <w:rFonts w:ascii="Calibri" w:eastAsia="Times New Roman" w:hAnsi="Calibri" w:cs="Calibri"/>
                <w:i/>
                <w:iCs/>
                <w:color w:val="000000"/>
                <w:kern w:val="0"/>
                <w:sz w:val="20"/>
                <w:szCs w:val="20"/>
                <w:lang w:val="en-US" w:eastAsia="en-IN"/>
                <w14:ligatures w14:val="none"/>
              </w:rPr>
              <w:t>This is to be given on the letterhead of the bank or on the letterhead of the company duly acknowledged by the bank. Along with the bank account number and the date of opening of differed type of accounts should be mentioned against each account type.</w:t>
            </w:r>
          </w:p>
        </w:tc>
        <w:tc>
          <w:tcPr>
            <w:tcW w:w="1249" w:type="dxa"/>
            <w:vMerge/>
            <w:tcBorders>
              <w:top w:val="nil"/>
              <w:left w:val="single" w:sz="4" w:space="0" w:color="auto"/>
              <w:bottom w:val="single" w:sz="4" w:space="0" w:color="auto"/>
              <w:right w:val="single" w:sz="4" w:space="0" w:color="auto"/>
            </w:tcBorders>
            <w:vAlign w:val="center"/>
            <w:hideMark/>
          </w:tcPr>
          <w:p w14:paraId="31B7D702"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nil"/>
              <w:left w:val="single" w:sz="4" w:space="0" w:color="auto"/>
              <w:bottom w:val="single" w:sz="4" w:space="0" w:color="auto"/>
              <w:right w:val="single" w:sz="4" w:space="0" w:color="auto"/>
            </w:tcBorders>
            <w:vAlign w:val="center"/>
            <w:hideMark/>
          </w:tcPr>
          <w:p w14:paraId="74C02F94" w14:textId="77777777" w:rsidR="00465467" w:rsidRPr="00465467" w:rsidRDefault="00465467" w:rsidP="00465467">
            <w:pPr>
              <w:spacing w:after="0" w:line="240" w:lineRule="auto"/>
              <w:rPr>
                <w:rFonts w:ascii="Calibri" w:eastAsia="Times New Roman" w:hAnsi="Calibri" w:cs="Calibri"/>
                <w:color w:val="000000"/>
                <w:kern w:val="0"/>
                <w:sz w:val="22"/>
                <w:szCs w:val="22"/>
                <w:lang w:eastAsia="en-IN"/>
                <w14:ligatures w14:val="none"/>
              </w:rPr>
            </w:pPr>
          </w:p>
        </w:tc>
      </w:tr>
      <w:tr w:rsidR="00465467" w:rsidRPr="00465467" w14:paraId="0E01C914" w14:textId="77777777" w:rsidTr="00465467">
        <w:trPr>
          <w:trHeight w:val="292"/>
        </w:trPr>
        <w:tc>
          <w:tcPr>
            <w:tcW w:w="850" w:type="dxa"/>
            <w:vMerge/>
            <w:tcBorders>
              <w:top w:val="nil"/>
              <w:left w:val="single" w:sz="4" w:space="0" w:color="auto"/>
              <w:bottom w:val="single" w:sz="4" w:space="0" w:color="auto"/>
              <w:right w:val="single" w:sz="4" w:space="0" w:color="auto"/>
            </w:tcBorders>
            <w:vAlign w:val="center"/>
            <w:hideMark/>
          </w:tcPr>
          <w:p w14:paraId="4F5BCF1D"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nil"/>
              <w:left w:val="nil"/>
              <w:bottom w:val="single" w:sz="4" w:space="0" w:color="auto"/>
              <w:right w:val="single" w:sz="4" w:space="0" w:color="auto"/>
            </w:tcBorders>
            <w:vAlign w:val="center"/>
            <w:hideMark/>
          </w:tcPr>
          <w:p w14:paraId="10255A83" w14:textId="77777777" w:rsidR="00465467" w:rsidRPr="00465467" w:rsidRDefault="00465467" w:rsidP="00465467">
            <w:pPr>
              <w:spacing w:after="0" w:line="240" w:lineRule="auto"/>
              <w:rPr>
                <w:rFonts w:ascii="Calibri" w:eastAsia="Times New Roman" w:hAnsi="Calibri" w:cs="Calibri"/>
                <w:i/>
                <w:iCs/>
                <w:color w:val="000000"/>
                <w:kern w:val="0"/>
                <w:sz w:val="20"/>
                <w:szCs w:val="20"/>
                <w:lang w:eastAsia="en-IN"/>
                <w14:ligatures w14:val="none"/>
              </w:rPr>
            </w:pPr>
            <w:r w:rsidRPr="00465467">
              <w:rPr>
                <w:rFonts w:ascii="Calibri" w:eastAsia="Times New Roman" w:hAnsi="Calibri" w:cs="Calibri"/>
                <w:i/>
                <w:iCs/>
                <w:color w:val="000000"/>
                <w:kern w:val="0"/>
                <w:sz w:val="20"/>
                <w:szCs w:val="20"/>
                <w:lang w:eastAsia="en-IN"/>
                <w14:ligatures w14:val="none"/>
              </w:rPr>
              <w:t>Upstream &amp; Downstream client account details</w:t>
            </w:r>
          </w:p>
        </w:tc>
        <w:tc>
          <w:tcPr>
            <w:tcW w:w="1249" w:type="dxa"/>
            <w:vMerge/>
            <w:tcBorders>
              <w:top w:val="nil"/>
              <w:left w:val="single" w:sz="4" w:space="0" w:color="auto"/>
              <w:bottom w:val="single" w:sz="4" w:space="0" w:color="auto"/>
              <w:right w:val="single" w:sz="4" w:space="0" w:color="auto"/>
            </w:tcBorders>
            <w:vAlign w:val="center"/>
            <w:hideMark/>
          </w:tcPr>
          <w:p w14:paraId="040E184E"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nil"/>
              <w:left w:val="single" w:sz="4" w:space="0" w:color="auto"/>
              <w:bottom w:val="single" w:sz="4" w:space="0" w:color="auto"/>
              <w:right w:val="single" w:sz="4" w:space="0" w:color="auto"/>
            </w:tcBorders>
            <w:vAlign w:val="center"/>
            <w:hideMark/>
          </w:tcPr>
          <w:p w14:paraId="2BC70B1B" w14:textId="77777777" w:rsidR="00465467" w:rsidRPr="00465467" w:rsidRDefault="00465467" w:rsidP="00465467">
            <w:pPr>
              <w:spacing w:after="0" w:line="240" w:lineRule="auto"/>
              <w:rPr>
                <w:rFonts w:ascii="Calibri" w:eastAsia="Times New Roman" w:hAnsi="Calibri" w:cs="Calibri"/>
                <w:color w:val="000000"/>
                <w:kern w:val="0"/>
                <w:sz w:val="22"/>
                <w:szCs w:val="22"/>
                <w:lang w:eastAsia="en-IN"/>
                <w14:ligatures w14:val="none"/>
              </w:rPr>
            </w:pPr>
          </w:p>
        </w:tc>
      </w:tr>
      <w:tr w:rsidR="00465467" w:rsidRPr="00465467" w14:paraId="2320C702" w14:textId="77777777" w:rsidTr="00465467">
        <w:trPr>
          <w:trHeight w:val="292"/>
        </w:trPr>
        <w:tc>
          <w:tcPr>
            <w:tcW w:w="850" w:type="dxa"/>
            <w:vMerge/>
            <w:tcBorders>
              <w:top w:val="nil"/>
              <w:left w:val="single" w:sz="4" w:space="0" w:color="auto"/>
              <w:bottom w:val="single" w:sz="4" w:space="0" w:color="auto"/>
              <w:right w:val="single" w:sz="4" w:space="0" w:color="auto"/>
            </w:tcBorders>
            <w:vAlign w:val="center"/>
            <w:hideMark/>
          </w:tcPr>
          <w:p w14:paraId="758BB591"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nil"/>
              <w:left w:val="nil"/>
              <w:bottom w:val="single" w:sz="4" w:space="0" w:color="auto"/>
              <w:right w:val="single" w:sz="4" w:space="0" w:color="auto"/>
            </w:tcBorders>
            <w:vAlign w:val="center"/>
            <w:hideMark/>
          </w:tcPr>
          <w:p w14:paraId="0BC16973" w14:textId="77777777" w:rsidR="00465467" w:rsidRPr="00465467" w:rsidRDefault="00465467" w:rsidP="00465467">
            <w:pPr>
              <w:spacing w:after="0" w:line="240" w:lineRule="auto"/>
              <w:rPr>
                <w:rFonts w:ascii="Calibri" w:eastAsia="Times New Roman" w:hAnsi="Calibri" w:cs="Calibri"/>
                <w:i/>
                <w:iCs/>
                <w:color w:val="000000"/>
                <w:kern w:val="0"/>
                <w:sz w:val="20"/>
                <w:szCs w:val="20"/>
                <w:lang w:eastAsia="en-IN"/>
                <w14:ligatures w14:val="none"/>
              </w:rPr>
            </w:pPr>
            <w:r w:rsidRPr="00465467">
              <w:rPr>
                <w:rFonts w:ascii="Calibri" w:eastAsia="Times New Roman" w:hAnsi="Calibri" w:cs="Calibri"/>
                <w:i/>
                <w:iCs/>
                <w:color w:val="000000"/>
                <w:kern w:val="0"/>
                <w:sz w:val="20"/>
                <w:szCs w:val="20"/>
                <w:lang w:eastAsia="en-IN"/>
                <w14:ligatures w14:val="none"/>
              </w:rPr>
              <w:t>Own account details.</w:t>
            </w:r>
          </w:p>
        </w:tc>
        <w:tc>
          <w:tcPr>
            <w:tcW w:w="1249" w:type="dxa"/>
            <w:vMerge/>
            <w:tcBorders>
              <w:top w:val="nil"/>
              <w:left w:val="single" w:sz="4" w:space="0" w:color="auto"/>
              <w:bottom w:val="single" w:sz="4" w:space="0" w:color="auto"/>
              <w:right w:val="single" w:sz="4" w:space="0" w:color="auto"/>
            </w:tcBorders>
            <w:vAlign w:val="center"/>
            <w:hideMark/>
          </w:tcPr>
          <w:p w14:paraId="15F7184D"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nil"/>
              <w:left w:val="single" w:sz="4" w:space="0" w:color="auto"/>
              <w:bottom w:val="single" w:sz="4" w:space="0" w:color="auto"/>
              <w:right w:val="single" w:sz="4" w:space="0" w:color="auto"/>
            </w:tcBorders>
            <w:vAlign w:val="center"/>
            <w:hideMark/>
          </w:tcPr>
          <w:p w14:paraId="436C0C4D" w14:textId="77777777" w:rsidR="00465467" w:rsidRPr="00465467" w:rsidRDefault="00465467" w:rsidP="00465467">
            <w:pPr>
              <w:spacing w:after="0" w:line="240" w:lineRule="auto"/>
              <w:rPr>
                <w:rFonts w:ascii="Calibri" w:eastAsia="Times New Roman" w:hAnsi="Calibri" w:cs="Calibri"/>
                <w:color w:val="000000"/>
                <w:kern w:val="0"/>
                <w:sz w:val="22"/>
                <w:szCs w:val="22"/>
                <w:lang w:eastAsia="en-IN"/>
                <w14:ligatures w14:val="none"/>
              </w:rPr>
            </w:pPr>
          </w:p>
        </w:tc>
      </w:tr>
      <w:tr w:rsidR="00465467" w:rsidRPr="00465467" w14:paraId="45435F96" w14:textId="77777777" w:rsidTr="00465467">
        <w:trPr>
          <w:trHeight w:val="292"/>
        </w:trPr>
        <w:tc>
          <w:tcPr>
            <w:tcW w:w="850" w:type="dxa"/>
            <w:tcBorders>
              <w:top w:val="nil"/>
              <w:left w:val="single" w:sz="4" w:space="0" w:color="auto"/>
              <w:bottom w:val="single" w:sz="4" w:space="0" w:color="auto"/>
              <w:right w:val="single" w:sz="4" w:space="0" w:color="auto"/>
            </w:tcBorders>
            <w:shd w:val="clear" w:color="000000" w:fill="D8D8D8"/>
            <w:noWrap/>
            <w:vAlign w:val="center"/>
            <w:hideMark/>
          </w:tcPr>
          <w:p w14:paraId="3B7F53D2" w14:textId="77777777" w:rsidR="00465467" w:rsidRPr="00465467"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eastAsia="en-IN"/>
                <w14:ligatures w14:val="none"/>
              </w:rPr>
              <w:t>2</w:t>
            </w:r>
          </w:p>
        </w:tc>
        <w:tc>
          <w:tcPr>
            <w:tcW w:w="7939" w:type="dxa"/>
            <w:tcBorders>
              <w:top w:val="nil"/>
              <w:left w:val="nil"/>
              <w:bottom w:val="single" w:sz="4" w:space="0" w:color="auto"/>
              <w:right w:val="single" w:sz="4" w:space="0" w:color="auto"/>
            </w:tcBorders>
            <w:shd w:val="clear" w:color="000000" w:fill="D8D8D8"/>
            <w:vAlign w:val="center"/>
            <w:hideMark/>
          </w:tcPr>
          <w:p w14:paraId="1EBF6CB1"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val="en-US" w:eastAsia="en-IN"/>
                <w14:ligatures w14:val="none"/>
              </w:rPr>
              <w:t>MY-EXCHANGE application submitted</w:t>
            </w:r>
          </w:p>
        </w:tc>
        <w:tc>
          <w:tcPr>
            <w:tcW w:w="1249" w:type="dxa"/>
            <w:tcBorders>
              <w:top w:val="nil"/>
              <w:left w:val="nil"/>
              <w:bottom w:val="single" w:sz="4" w:space="0" w:color="auto"/>
              <w:right w:val="single" w:sz="4" w:space="0" w:color="auto"/>
            </w:tcBorders>
            <w:shd w:val="clear" w:color="000000" w:fill="D8D8D8"/>
            <w:noWrap/>
            <w:vAlign w:val="center"/>
            <w:hideMark/>
          </w:tcPr>
          <w:p w14:paraId="30B98E21" w14:textId="77777777" w:rsidR="00465467" w:rsidRPr="00465467"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eastAsia="en-IN"/>
                <w14:ligatures w14:val="none"/>
              </w:rPr>
              <w:t>TM/2</w:t>
            </w:r>
          </w:p>
        </w:tc>
        <w:tc>
          <w:tcPr>
            <w:tcW w:w="1302" w:type="dxa"/>
            <w:tcBorders>
              <w:top w:val="nil"/>
              <w:left w:val="nil"/>
              <w:bottom w:val="single" w:sz="4" w:space="0" w:color="auto"/>
              <w:right w:val="single" w:sz="4" w:space="0" w:color="auto"/>
            </w:tcBorders>
            <w:noWrap/>
            <w:vAlign w:val="center"/>
            <w:hideMark/>
          </w:tcPr>
          <w:p w14:paraId="598E5AEF" w14:textId="77777777" w:rsidR="00465467" w:rsidRPr="00465467" w:rsidRDefault="00465467" w:rsidP="00465467">
            <w:pPr>
              <w:spacing w:after="0" w:line="240" w:lineRule="auto"/>
              <w:rPr>
                <w:rFonts w:ascii="Calibri" w:eastAsia="Times New Roman" w:hAnsi="Calibri" w:cs="Calibri"/>
                <w:color w:val="000000"/>
                <w:kern w:val="0"/>
                <w:sz w:val="22"/>
                <w:szCs w:val="22"/>
                <w:lang w:eastAsia="en-IN"/>
                <w14:ligatures w14:val="none"/>
              </w:rPr>
            </w:pPr>
            <w:r w:rsidRPr="00465467">
              <w:rPr>
                <w:rFonts w:ascii="Calibri" w:eastAsia="Times New Roman" w:hAnsi="Calibri" w:cs="Calibri"/>
                <w:color w:val="000000"/>
                <w:kern w:val="0"/>
                <w:sz w:val="22"/>
                <w:szCs w:val="22"/>
                <w:lang w:val="en-US" w:eastAsia="en-IN"/>
                <w14:ligatures w14:val="none"/>
              </w:rPr>
              <w:t> </w:t>
            </w:r>
          </w:p>
        </w:tc>
      </w:tr>
      <w:tr w:rsidR="00465467" w:rsidRPr="00465467" w14:paraId="21E5C7BE" w14:textId="77777777" w:rsidTr="00465467">
        <w:trPr>
          <w:trHeight w:val="292"/>
        </w:trPr>
        <w:tc>
          <w:tcPr>
            <w:tcW w:w="850" w:type="dxa"/>
            <w:vMerge w:val="restart"/>
            <w:tcBorders>
              <w:top w:val="nil"/>
              <w:left w:val="single" w:sz="4" w:space="0" w:color="auto"/>
              <w:bottom w:val="single" w:sz="4" w:space="0" w:color="000000"/>
              <w:right w:val="single" w:sz="4" w:space="0" w:color="auto"/>
            </w:tcBorders>
            <w:shd w:val="clear" w:color="000000" w:fill="D8D8D8"/>
            <w:noWrap/>
            <w:vAlign w:val="center"/>
            <w:hideMark/>
          </w:tcPr>
          <w:p w14:paraId="44B6D263" w14:textId="77777777" w:rsidR="00465467" w:rsidRPr="00465467"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eastAsia="en-IN"/>
                <w14:ligatures w14:val="none"/>
              </w:rPr>
              <w:t>3</w:t>
            </w:r>
          </w:p>
        </w:tc>
        <w:tc>
          <w:tcPr>
            <w:tcW w:w="7939" w:type="dxa"/>
            <w:tcBorders>
              <w:top w:val="nil"/>
              <w:left w:val="nil"/>
              <w:bottom w:val="single" w:sz="4" w:space="0" w:color="auto"/>
              <w:right w:val="single" w:sz="4" w:space="0" w:color="auto"/>
            </w:tcBorders>
            <w:shd w:val="clear" w:color="000000" w:fill="D8D8D8"/>
            <w:vAlign w:val="center"/>
            <w:hideMark/>
          </w:tcPr>
          <w:p w14:paraId="34B1F216"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val="en-US" w:eastAsia="en-IN"/>
                <w14:ligatures w14:val="none"/>
              </w:rPr>
              <w:t>Letter of appointment of Compliance officer</w:t>
            </w:r>
          </w:p>
        </w:tc>
        <w:tc>
          <w:tcPr>
            <w:tcW w:w="1249" w:type="dxa"/>
            <w:vMerge w:val="restart"/>
            <w:tcBorders>
              <w:top w:val="nil"/>
              <w:left w:val="single" w:sz="4" w:space="0" w:color="auto"/>
              <w:bottom w:val="single" w:sz="4" w:space="0" w:color="000000"/>
              <w:right w:val="single" w:sz="4" w:space="0" w:color="auto"/>
            </w:tcBorders>
            <w:shd w:val="clear" w:color="000000" w:fill="D8D8D8"/>
            <w:noWrap/>
            <w:vAlign w:val="center"/>
            <w:hideMark/>
          </w:tcPr>
          <w:p w14:paraId="29A112D4" w14:textId="77777777" w:rsidR="00465467" w:rsidRPr="00465467"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eastAsia="en-IN"/>
                <w14:ligatures w14:val="none"/>
              </w:rPr>
              <w:t>TM/3</w:t>
            </w:r>
          </w:p>
        </w:tc>
        <w:tc>
          <w:tcPr>
            <w:tcW w:w="1302" w:type="dxa"/>
            <w:vMerge w:val="restart"/>
            <w:tcBorders>
              <w:top w:val="nil"/>
              <w:left w:val="single" w:sz="4" w:space="0" w:color="auto"/>
              <w:bottom w:val="single" w:sz="4" w:space="0" w:color="000000"/>
              <w:right w:val="single" w:sz="4" w:space="0" w:color="auto"/>
            </w:tcBorders>
            <w:noWrap/>
            <w:vAlign w:val="center"/>
            <w:hideMark/>
          </w:tcPr>
          <w:p w14:paraId="235C2AE1" w14:textId="77777777" w:rsidR="00465467" w:rsidRPr="00465467"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val="en-US" w:eastAsia="en-IN"/>
                <w14:ligatures w14:val="none"/>
              </w:rPr>
              <w:t> </w:t>
            </w:r>
          </w:p>
        </w:tc>
      </w:tr>
      <w:tr w:rsidR="00465467" w:rsidRPr="00465467" w14:paraId="39FC39CE" w14:textId="77777777" w:rsidTr="00465467">
        <w:trPr>
          <w:trHeight w:val="292"/>
        </w:trPr>
        <w:tc>
          <w:tcPr>
            <w:tcW w:w="850" w:type="dxa"/>
            <w:vMerge/>
            <w:tcBorders>
              <w:top w:val="nil"/>
              <w:left w:val="single" w:sz="4" w:space="0" w:color="auto"/>
              <w:bottom w:val="single" w:sz="4" w:space="0" w:color="000000"/>
              <w:right w:val="single" w:sz="4" w:space="0" w:color="auto"/>
            </w:tcBorders>
            <w:vAlign w:val="center"/>
            <w:hideMark/>
          </w:tcPr>
          <w:p w14:paraId="072C7AE0"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nil"/>
              <w:left w:val="nil"/>
              <w:bottom w:val="single" w:sz="4" w:space="0" w:color="auto"/>
              <w:right w:val="single" w:sz="4" w:space="0" w:color="auto"/>
            </w:tcBorders>
            <w:vAlign w:val="center"/>
            <w:hideMark/>
          </w:tcPr>
          <w:p w14:paraId="5072955A" w14:textId="27F46F64" w:rsidR="00465467" w:rsidRPr="00465467" w:rsidRDefault="00465467" w:rsidP="00465467">
            <w:pPr>
              <w:spacing w:after="0" w:line="240" w:lineRule="auto"/>
              <w:rPr>
                <w:rFonts w:ascii="Calibri" w:eastAsia="Times New Roman" w:hAnsi="Calibri" w:cs="Calibri"/>
                <w:i/>
                <w:iCs/>
                <w:color w:val="000000"/>
                <w:kern w:val="0"/>
                <w:sz w:val="20"/>
                <w:szCs w:val="20"/>
                <w:lang w:eastAsia="en-IN"/>
                <w14:ligatures w14:val="none"/>
              </w:rPr>
            </w:pPr>
            <w:r w:rsidRPr="00465467">
              <w:rPr>
                <w:rFonts w:ascii="Calibri" w:eastAsia="Times New Roman" w:hAnsi="Calibri" w:cs="Calibri"/>
                <w:i/>
                <w:iCs/>
                <w:color w:val="000000"/>
                <w:kern w:val="0"/>
                <w:sz w:val="20"/>
                <w:szCs w:val="20"/>
                <w:lang w:val="en-US" w:eastAsia="en-IN"/>
                <w14:ligatures w14:val="none"/>
              </w:rPr>
              <w:t xml:space="preserve">PAN photocopy </w:t>
            </w:r>
            <w:r w:rsidR="00C013C9" w:rsidRPr="00465467">
              <w:rPr>
                <w:rFonts w:ascii="Calibri" w:eastAsia="Times New Roman" w:hAnsi="Calibri" w:cs="Calibri"/>
                <w:i/>
                <w:iCs/>
                <w:color w:val="000000"/>
                <w:kern w:val="0"/>
                <w:sz w:val="20"/>
                <w:szCs w:val="20"/>
                <w:lang w:val="en-US" w:eastAsia="en-IN"/>
                <w14:ligatures w14:val="none"/>
              </w:rPr>
              <w:t>of Compliance</w:t>
            </w:r>
            <w:r w:rsidRPr="00465467">
              <w:rPr>
                <w:rFonts w:ascii="Calibri" w:eastAsia="Times New Roman" w:hAnsi="Calibri" w:cs="Calibri"/>
                <w:i/>
                <w:iCs/>
                <w:color w:val="000000"/>
                <w:kern w:val="0"/>
                <w:sz w:val="20"/>
                <w:szCs w:val="20"/>
                <w:lang w:val="en-US" w:eastAsia="en-IN"/>
                <w14:ligatures w14:val="none"/>
              </w:rPr>
              <w:t xml:space="preserve"> officer</w:t>
            </w:r>
          </w:p>
        </w:tc>
        <w:tc>
          <w:tcPr>
            <w:tcW w:w="1249" w:type="dxa"/>
            <w:vMerge/>
            <w:tcBorders>
              <w:top w:val="nil"/>
              <w:left w:val="single" w:sz="4" w:space="0" w:color="auto"/>
              <w:bottom w:val="single" w:sz="4" w:space="0" w:color="000000"/>
              <w:right w:val="single" w:sz="4" w:space="0" w:color="auto"/>
            </w:tcBorders>
            <w:vAlign w:val="center"/>
            <w:hideMark/>
          </w:tcPr>
          <w:p w14:paraId="56D87D74"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nil"/>
              <w:left w:val="single" w:sz="4" w:space="0" w:color="auto"/>
              <w:bottom w:val="single" w:sz="4" w:space="0" w:color="000000"/>
              <w:right w:val="single" w:sz="4" w:space="0" w:color="auto"/>
            </w:tcBorders>
            <w:vAlign w:val="center"/>
            <w:hideMark/>
          </w:tcPr>
          <w:p w14:paraId="4A51AA39"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r>
      <w:tr w:rsidR="00465467" w:rsidRPr="00465467" w14:paraId="25EB9F92" w14:textId="77777777" w:rsidTr="00465467">
        <w:trPr>
          <w:trHeight w:val="292"/>
        </w:trPr>
        <w:tc>
          <w:tcPr>
            <w:tcW w:w="850" w:type="dxa"/>
            <w:vMerge/>
            <w:tcBorders>
              <w:top w:val="nil"/>
              <w:left w:val="single" w:sz="4" w:space="0" w:color="auto"/>
              <w:bottom w:val="single" w:sz="4" w:space="0" w:color="000000"/>
              <w:right w:val="single" w:sz="4" w:space="0" w:color="auto"/>
            </w:tcBorders>
            <w:vAlign w:val="center"/>
            <w:hideMark/>
          </w:tcPr>
          <w:p w14:paraId="1C42594C"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nil"/>
              <w:left w:val="nil"/>
              <w:bottom w:val="single" w:sz="4" w:space="0" w:color="auto"/>
              <w:right w:val="single" w:sz="4" w:space="0" w:color="auto"/>
            </w:tcBorders>
            <w:vAlign w:val="center"/>
            <w:hideMark/>
          </w:tcPr>
          <w:p w14:paraId="38687AB2" w14:textId="3B1470D4" w:rsidR="00465467" w:rsidRPr="00465467" w:rsidRDefault="00465467" w:rsidP="00465467">
            <w:pPr>
              <w:spacing w:after="0" w:line="240" w:lineRule="auto"/>
              <w:rPr>
                <w:rFonts w:ascii="Calibri" w:eastAsia="Times New Roman" w:hAnsi="Calibri" w:cs="Calibri"/>
                <w:i/>
                <w:iCs/>
                <w:color w:val="000000"/>
                <w:kern w:val="0"/>
                <w:sz w:val="20"/>
                <w:szCs w:val="20"/>
                <w:lang w:eastAsia="en-IN"/>
                <w14:ligatures w14:val="none"/>
              </w:rPr>
            </w:pPr>
            <w:r w:rsidRPr="00465467">
              <w:rPr>
                <w:rFonts w:ascii="Calibri" w:eastAsia="Times New Roman" w:hAnsi="Calibri" w:cs="Calibri"/>
                <w:i/>
                <w:iCs/>
                <w:color w:val="000000"/>
                <w:kern w:val="0"/>
                <w:sz w:val="20"/>
                <w:szCs w:val="20"/>
                <w:lang w:val="en-US" w:eastAsia="en-IN"/>
                <w14:ligatures w14:val="none"/>
              </w:rPr>
              <w:t xml:space="preserve">NISM Certificate photocopy </w:t>
            </w:r>
            <w:r w:rsidR="00C013C9" w:rsidRPr="00465467">
              <w:rPr>
                <w:rFonts w:ascii="Calibri" w:eastAsia="Times New Roman" w:hAnsi="Calibri" w:cs="Calibri"/>
                <w:i/>
                <w:iCs/>
                <w:color w:val="000000"/>
                <w:kern w:val="0"/>
                <w:sz w:val="20"/>
                <w:szCs w:val="20"/>
                <w:lang w:val="en-US" w:eastAsia="en-IN"/>
                <w14:ligatures w14:val="none"/>
              </w:rPr>
              <w:t>of Compliance</w:t>
            </w:r>
            <w:r w:rsidRPr="00465467">
              <w:rPr>
                <w:rFonts w:ascii="Calibri" w:eastAsia="Times New Roman" w:hAnsi="Calibri" w:cs="Calibri"/>
                <w:i/>
                <w:iCs/>
                <w:color w:val="000000"/>
                <w:kern w:val="0"/>
                <w:sz w:val="20"/>
                <w:szCs w:val="20"/>
                <w:lang w:val="en-US" w:eastAsia="en-IN"/>
                <w14:ligatures w14:val="none"/>
              </w:rPr>
              <w:t xml:space="preserve"> officer with valid validity</w:t>
            </w:r>
          </w:p>
        </w:tc>
        <w:tc>
          <w:tcPr>
            <w:tcW w:w="1249" w:type="dxa"/>
            <w:vMerge/>
            <w:tcBorders>
              <w:top w:val="nil"/>
              <w:left w:val="single" w:sz="4" w:space="0" w:color="auto"/>
              <w:bottom w:val="single" w:sz="4" w:space="0" w:color="000000"/>
              <w:right w:val="single" w:sz="4" w:space="0" w:color="auto"/>
            </w:tcBorders>
            <w:vAlign w:val="center"/>
            <w:hideMark/>
          </w:tcPr>
          <w:p w14:paraId="1B37E073"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nil"/>
              <w:left w:val="single" w:sz="4" w:space="0" w:color="auto"/>
              <w:bottom w:val="single" w:sz="4" w:space="0" w:color="000000"/>
              <w:right w:val="single" w:sz="4" w:space="0" w:color="auto"/>
            </w:tcBorders>
            <w:vAlign w:val="center"/>
            <w:hideMark/>
          </w:tcPr>
          <w:p w14:paraId="49AA50D4"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r>
      <w:tr w:rsidR="00465467" w:rsidRPr="00465467" w14:paraId="4F5258E9" w14:textId="77777777" w:rsidTr="00465467">
        <w:trPr>
          <w:trHeight w:val="292"/>
        </w:trPr>
        <w:tc>
          <w:tcPr>
            <w:tcW w:w="850" w:type="dxa"/>
            <w:tcBorders>
              <w:top w:val="nil"/>
              <w:left w:val="single" w:sz="4" w:space="0" w:color="auto"/>
              <w:bottom w:val="single" w:sz="4" w:space="0" w:color="auto"/>
              <w:right w:val="single" w:sz="4" w:space="0" w:color="auto"/>
            </w:tcBorders>
            <w:shd w:val="clear" w:color="000000" w:fill="D8D8D8"/>
            <w:noWrap/>
            <w:vAlign w:val="center"/>
            <w:hideMark/>
          </w:tcPr>
          <w:p w14:paraId="5B55739D" w14:textId="77777777" w:rsidR="00465467" w:rsidRPr="00465467"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eastAsia="en-IN"/>
                <w14:ligatures w14:val="none"/>
              </w:rPr>
              <w:t>4</w:t>
            </w:r>
          </w:p>
        </w:tc>
        <w:tc>
          <w:tcPr>
            <w:tcW w:w="7939" w:type="dxa"/>
            <w:tcBorders>
              <w:top w:val="nil"/>
              <w:left w:val="nil"/>
              <w:bottom w:val="single" w:sz="4" w:space="0" w:color="auto"/>
              <w:right w:val="single" w:sz="4" w:space="0" w:color="auto"/>
            </w:tcBorders>
            <w:shd w:val="clear" w:color="000000" w:fill="D8D8D8"/>
            <w:vAlign w:val="center"/>
            <w:hideMark/>
          </w:tcPr>
          <w:p w14:paraId="78412420"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val="en-US" w:eastAsia="en-IN"/>
                <w14:ligatures w14:val="none"/>
              </w:rPr>
              <w:t>Confirmation of Trading Profile for Base Minimum Capital (BMC)</w:t>
            </w:r>
          </w:p>
        </w:tc>
        <w:tc>
          <w:tcPr>
            <w:tcW w:w="1249" w:type="dxa"/>
            <w:tcBorders>
              <w:top w:val="nil"/>
              <w:left w:val="nil"/>
              <w:bottom w:val="single" w:sz="4" w:space="0" w:color="auto"/>
              <w:right w:val="single" w:sz="4" w:space="0" w:color="auto"/>
            </w:tcBorders>
            <w:shd w:val="clear" w:color="000000" w:fill="D8D8D8"/>
            <w:noWrap/>
            <w:vAlign w:val="center"/>
            <w:hideMark/>
          </w:tcPr>
          <w:p w14:paraId="7613D483" w14:textId="77777777" w:rsidR="00465467" w:rsidRPr="00465467"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eastAsia="en-IN"/>
                <w14:ligatures w14:val="none"/>
              </w:rPr>
              <w:t>TM/4</w:t>
            </w:r>
          </w:p>
        </w:tc>
        <w:tc>
          <w:tcPr>
            <w:tcW w:w="1302" w:type="dxa"/>
            <w:tcBorders>
              <w:top w:val="nil"/>
              <w:left w:val="nil"/>
              <w:bottom w:val="single" w:sz="4" w:space="0" w:color="auto"/>
              <w:right w:val="single" w:sz="4" w:space="0" w:color="auto"/>
            </w:tcBorders>
            <w:noWrap/>
            <w:vAlign w:val="center"/>
            <w:hideMark/>
          </w:tcPr>
          <w:p w14:paraId="71CC8D37" w14:textId="77777777" w:rsidR="00465467" w:rsidRPr="00465467" w:rsidRDefault="00465467" w:rsidP="00465467">
            <w:pPr>
              <w:spacing w:after="0" w:line="240" w:lineRule="auto"/>
              <w:rPr>
                <w:rFonts w:ascii="Calibri" w:eastAsia="Times New Roman" w:hAnsi="Calibri" w:cs="Calibri"/>
                <w:color w:val="000000"/>
                <w:kern w:val="0"/>
                <w:sz w:val="22"/>
                <w:szCs w:val="22"/>
                <w:lang w:eastAsia="en-IN"/>
                <w14:ligatures w14:val="none"/>
              </w:rPr>
            </w:pPr>
            <w:r w:rsidRPr="00465467">
              <w:rPr>
                <w:rFonts w:ascii="Calibri" w:eastAsia="Times New Roman" w:hAnsi="Calibri" w:cs="Calibri"/>
                <w:color w:val="000000"/>
                <w:kern w:val="0"/>
                <w:sz w:val="22"/>
                <w:szCs w:val="22"/>
                <w:lang w:val="en-US" w:eastAsia="en-IN"/>
                <w14:ligatures w14:val="none"/>
              </w:rPr>
              <w:t> </w:t>
            </w:r>
          </w:p>
        </w:tc>
      </w:tr>
      <w:tr w:rsidR="00465467" w:rsidRPr="00465467" w14:paraId="126C10B0" w14:textId="77777777" w:rsidTr="00465467">
        <w:trPr>
          <w:trHeight w:val="292"/>
        </w:trPr>
        <w:tc>
          <w:tcPr>
            <w:tcW w:w="850" w:type="dxa"/>
            <w:vMerge w:val="restart"/>
            <w:tcBorders>
              <w:top w:val="nil"/>
              <w:left w:val="single" w:sz="4" w:space="0" w:color="auto"/>
              <w:bottom w:val="single" w:sz="4" w:space="0" w:color="000000"/>
              <w:right w:val="single" w:sz="4" w:space="0" w:color="auto"/>
            </w:tcBorders>
            <w:shd w:val="clear" w:color="000000" w:fill="D8D8D8"/>
            <w:noWrap/>
            <w:vAlign w:val="center"/>
            <w:hideMark/>
          </w:tcPr>
          <w:p w14:paraId="2529CC12" w14:textId="77777777" w:rsidR="00465467" w:rsidRPr="00465467"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eastAsia="en-IN"/>
                <w14:ligatures w14:val="none"/>
              </w:rPr>
              <w:t>5</w:t>
            </w:r>
          </w:p>
        </w:tc>
        <w:tc>
          <w:tcPr>
            <w:tcW w:w="7939" w:type="dxa"/>
            <w:tcBorders>
              <w:top w:val="nil"/>
              <w:left w:val="nil"/>
              <w:bottom w:val="single" w:sz="4" w:space="0" w:color="auto"/>
              <w:right w:val="single" w:sz="4" w:space="0" w:color="auto"/>
            </w:tcBorders>
            <w:shd w:val="clear" w:color="000000" w:fill="D8D8D8"/>
            <w:vAlign w:val="center"/>
            <w:hideMark/>
          </w:tcPr>
          <w:p w14:paraId="4F8697D1"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val="en-US" w:eastAsia="en-IN"/>
                <w14:ligatures w14:val="none"/>
              </w:rPr>
              <w:t>Proof of Insurance (to be taken from any IRDA approved Insurance Company)</w:t>
            </w:r>
          </w:p>
        </w:tc>
        <w:tc>
          <w:tcPr>
            <w:tcW w:w="1249" w:type="dxa"/>
            <w:vMerge w:val="restart"/>
            <w:tcBorders>
              <w:top w:val="nil"/>
              <w:left w:val="single" w:sz="4" w:space="0" w:color="auto"/>
              <w:bottom w:val="single" w:sz="4" w:space="0" w:color="000000"/>
              <w:right w:val="single" w:sz="4" w:space="0" w:color="auto"/>
            </w:tcBorders>
            <w:shd w:val="clear" w:color="000000" w:fill="D8D8D8"/>
            <w:noWrap/>
            <w:vAlign w:val="center"/>
            <w:hideMark/>
          </w:tcPr>
          <w:p w14:paraId="797B1F7D" w14:textId="5DD20117" w:rsidR="00465467" w:rsidRPr="00465467" w:rsidRDefault="00C013C9" w:rsidP="00465467">
            <w:pPr>
              <w:spacing w:after="0" w:line="240" w:lineRule="auto"/>
              <w:jc w:val="center"/>
              <w:rPr>
                <w:rFonts w:ascii="Calibri" w:eastAsia="Times New Roman" w:hAnsi="Calibri" w:cs="Calibri"/>
                <w:b/>
                <w:bCs/>
                <w:color w:val="000000"/>
                <w:kern w:val="0"/>
                <w:sz w:val="22"/>
                <w:szCs w:val="22"/>
                <w:lang w:eastAsia="en-IN"/>
                <w14:ligatures w14:val="none"/>
              </w:rPr>
            </w:pPr>
            <w:r>
              <w:rPr>
                <w:rFonts w:ascii="Calibri" w:eastAsia="Times New Roman" w:hAnsi="Calibri" w:cs="Calibri"/>
                <w:b/>
                <w:bCs/>
                <w:color w:val="000000"/>
                <w:kern w:val="0"/>
                <w:sz w:val="22"/>
                <w:szCs w:val="22"/>
                <w:lang w:eastAsia="en-IN"/>
                <w14:ligatures w14:val="none"/>
              </w:rPr>
              <w:t>#</w:t>
            </w:r>
          </w:p>
        </w:tc>
        <w:tc>
          <w:tcPr>
            <w:tcW w:w="1302" w:type="dxa"/>
            <w:vMerge w:val="restart"/>
            <w:tcBorders>
              <w:top w:val="nil"/>
              <w:left w:val="single" w:sz="4" w:space="0" w:color="auto"/>
              <w:bottom w:val="single" w:sz="4" w:space="0" w:color="000000"/>
              <w:right w:val="single" w:sz="4" w:space="0" w:color="auto"/>
            </w:tcBorders>
            <w:noWrap/>
            <w:vAlign w:val="center"/>
            <w:hideMark/>
          </w:tcPr>
          <w:p w14:paraId="0373F434" w14:textId="77777777" w:rsidR="00465467" w:rsidRPr="00465467"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eastAsia="en-IN"/>
                <w14:ligatures w14:val="none"/>
              </w:rPr>
              <w:t> </w:t>
            </w:r>
          </w:p>
        </w:tc>
      </w:tr>
      <w:tr w:rsidR="00465467" w:rsidRPr="00465467" w14:paraId="5053201B" w14:textId="77777777" w:rsidTr="00465467">
        <w:trPr>
          <w:trHeight w:val="292"/>
        </w:trPr>
        <w:tc>
          <w:tcPr>
            <w:tcW w:w="850" w:type="dxa"/>
            <w:vMerge/>
            <w:tcBorders>
              <w:top w:val="nil"/>
              <w:left w:val="single" w:sz="4" w:space="0" w:color="auto"/>
              <w:bottom w:val="single" w:sz="4" w:space="0" w:color="000000"/>
              <w:right w:val="single" w:sz="4" w:space="0" w:color="auto"/>
            </w:tcBorders>
            <w:vAlign w:val="center"/>
            <w:hideMark/>
          </w:tcPr>
          <w:p w14:paraId="56C8E057"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nil"/>
              <w:left w:val="nil"/>
              <w:bottom w:val="single" w:sz="4" w:space="0" w:color="auto"/>
              <w:right w:val="single" w:sz="4" w:space="0" w:color="auto"/>
            </w:tcBorders>
            <w:vAlign w:val="center"/>
            <w:hideMark/>
          </w:tcPr>
          <w:p w14:paraId="7353507B" w14:textId="77777777" w:rsidR="00465467" w:rsidRPr="00465467" w:rsidRDefault="00465467" w:rsidP="00465467">
            <w:pPr>
              <w:spacing w:after="0" w:line="240" w:lineRule="auto"/>
              <w:rPr>
                <w:rFonts w:ascii="Calibri" w:eastAsia="Times New Roman" w:hAnsi="Calibri" w:cs="Calibri"/>
                <w:i/>
                <w:iCs/>
                <w:color w:val="000000"/>
                <w:kern w:val="0"/>
                <w:sz w:val="20"/>
                <w:szCs w:val="20"/>
                <w:lang w:eastAsia="en-IN"/>
                <w14:ligatures w14:val="none"/>
              </w:rPr>
            </w:pPr>
            <w:r w:rsidRPr="00465467">
              <w:rPr>
                <w:rFonts w:ascii="Calibri" w:eastAsia="Times New Roman" w:hAnsi="Calibri" w:cs="Calibri"/>
                <w:i/>
                <w:iCs/>
                <w:color w:val="000000"/>
                <w:kern w:val="0"/>
                <w:sz w:val="20"/>
                <w:szCs w:val="20"/>
                <w:lang w:eastAsia="en-IN"/>
                <w14:ligatures w14:val="none"/>
              </w:rPr>
              <w:t>MSEI name should be covered in the Insurance</w:t>
            </w:r>
          </w:p>
        </w:tc>
        <w:tc>
          <w:tcPr>
            <w:tcW w:w="1249" w:type="dxa"/>
            <w:vMerge/>
            <w:tcBorders>
              <w:top w:val="nil"/>
              <w:left w:val="single" w:sz="4" w:space="0" w:color="auto"/>
              <w:bottom w:val="single" w:sz="4" w:space="0" w:color="000000"/>
              <w:right w:val="single" w:sz="4" w:space="0" w:color="auto"/>
            </w:tcBorders>
            <w:vAlign w:val="center"/>
            <w:hideMark/>
          </w:tcPr>
          <w:p w14:paraId="5E436795"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nil"/>
              <w:left w:val="single" w:sz="4" w:space="0" w:color="auto"/>
              <w:bottom w:val="single" w:sz="4" w:space="0" w:color="000000"/>
              <w:right w:val="single" w:sz="4" w:space="0" w:color="auto"/>
            </w:tcBorders>
            <w:vAlign w:val="center"/>
            <w:hideMark/>
          </w:tcPr>
          <w:p w14:paraId="5AE9A45B"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r>
      <w:tr w:rsidR="00465467" w:rsidRPr="00465467" w14:paraId="06168FF2" w14:textId="77777777" w:rsidTr="00C87B9E">
        <w:trPr>
          <w:trHeight w:val="292"/>
        </w:trPr>
        <w:tc>
          <w:tcPr>
            <w:tcW w:w="850" w:type="dxa"/>
            <w:vMerge/>
            <w:tcBorders>
              <w:top w:val="nil"/>
              <w:left w:val="single" w:sz="4" w:space="0" w:color="auto"/>
              <w:bottom w:val="single" w:sz="4" w:space="0" w:color="auto"/>
              <w:right w:val="single" w:sz="4" w:space="0" w:color="auto"/>
            </w:tcBorders>
            <w:vAlign w:val="center"/>
            <w:hideMark/>
          </w:tcPr>
          <w:p w14:paraId="20039EFA"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nil"/>
              <w:left w:val="nil"/>
              <w:bottom w:val="single" w:sz="4" w:space="0" w:color="auto"/>
              <w:right w:val="single" w:sz="4" w:space="0" w:color="auto"/>
            </w:tcBorders>
            <w:vAlign w:val="center"/>
            <w:hideMark/>
          </w:tcPr>
          <w:p w14:paraId="45F69744" w14:textId="77777777" w:rsidR="00465467" w:rsidRPr="00465467" w:rsidRDefault="00465467" w:rsidP="00465467">
            <w:pPr>
              <w:spacing w:after="0" w:line="240" w:lineRule="auto"/>
              <w:rPr>
                <w:rFonts w:ascii="Calibri" w:eastAsia="Times New Roman" w:hAnsi="Calibri" w:cs="Calibri"/>
                <w:i/>
                <w:iCs/>
                <w:color w:val="000000"/>
                <w:kern w:val="0"/>
                <w:sz w:val="20"/>
                <w:szCs w:val="20"/>
                <w:lang w:eastAsia="en-IN"/>
                <w14:ligatures w14:val="none"/>
              </w:rPr>
            </w:pPr>
            <w:r w:rsidRPr="00465467">
              <w:rPr>
                <w:rFonts w:ascii="Calibri" w:eastAsia="Times New Roman" w:hAnsi="Calibri" w:cs="Calibri"/>
                <w:i/>
                <w:iCs/>
                <w:color w:val="000000"/>
                <w:kern w:val="0"/>
                <w:sz w:val="20"/>
                <w:szCs w:val="20"/>
                <w:lang w:eastAsia="en-IN"/>
                <w14:ligatures w14:val="none"/>
              </w:rPr>
              <w:t>Period of Insurance should be valid</w:t>
            </w:r>
          </w:p>
        </w:tc>
        <w:tc>
          <w:tcPr>
            <w:tcW w:w="1249" w:type="dxa"/>
            <w:vMerge/>
            <w:tcBorders>
              <w:top w:val="nil"/>
              <w:left w:val="single" w:sz="4" w:space="0" w:color="auto"/>
              <w:bottom w:val="single" w:sz="4" w:space="0" w:color="auto"/>
              <w:right w:val="single" w:sz="4" w:space="0" w:color="auto"/>
            </w:tcBorders>
            <w:vAlign w:val="center"/>
            <w:hideMark/>
          </w:tcPr>
          <w:p w14:paraId="2015D942"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nil"/>
              <w:left w:val="single" w:sz="4" w:space="0" w:color="auto"/>
              <w:bottom w:val="single" w:sz="4" w:space="0" w:color="auto"/>
              <w:right w:val="single" w:sz="4" w:space="0" w:color="auto"/>
            </w:tcBorders>
            <w:vAlign w:val="center"/>
            <w:hideMark/>
          </w:tcPr>
          <w:p w14:paraId="013C6C62"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r>
      <w:tr w:rsidR="00465467" w:rsidRPr="00465467" w14:paraId="6D65CDBD" w14:textId="77777777" w:rsidTr="00C87B9E">
        <w:trPr>
          <w:trHeight w:val="292"/>
        </w:trPr>
        <w:tc>
          <w:tcPr>
            <w:tcW w:w="850" w:type="dxa"/>
            <w:vMerge w:val="restart"/>
            <w:tcBorders>
              <w:top w:val="single" w:sz="4" w:space="0" w:color="auto"/>
              <w:left w:val="single" w:sz="4" w:space="0" w:color="auto"/>
              <w:bottom w:val="single" w:sz="4" w:space="0" w:color="auto"/>
              <w:right w:val="single" w:sz="4" w:space="0" w:color="auto"/>
            </w:tcBorders>
            <w:shd w:val="clear" w:color="000000" w:fill="D8D8D8"/>
            <w:noWrap/>
            <w:vAlign w:val="center"/>
            <w:hideMark/>
          </w:tcPr>
          <w:p w14:paraId="2A9CEE10" w14:textId="77777777" w:rsidR="00465467" w:rsidRPr="00465467"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eastAsia="en-IN"/>
                <w14:ligatures w14:val="none"/>
              </w:rPr>
              <w:t>6</w:t>
            </w:r>
          </w:p>
        </w:tc>
        <w:tc>
          <w:tcPr>
            <w:tcW w:w="7939" w:type="dxa"/>
            <w:tcBorders>
              <w:top w:val="single" w:sz="4" w:space="0" w:color="auto"/>
              <w:left w:val="nil"/>
              <w:bottom w:val="single" w:sz="4" w:space="0" w:color="auto"/>
              <w:right w:val="single" w:sz="4" w:space="0" w:color="auto"/>
            </w:tcBorders>
            <w:shd w:val="clear" w:color="000000" w:fill="D8D8D8"/>
            <w:vAlign w:val="center"/>
            <w:hideMark/>
          </w:tcPr>
          <w:p w14:paraId="6165B528"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val="en-US" w:eastAsia="en-IN"/>
                <w14:ligatures w14:val="none"/>
              </w:rPr>
              <w:t xml:space="preserve">Deposit to Exchange </w:t>
            </w:r>
          </w:p>
        </w:tc>
        <w:tc>
          <w:tcPr>
            <w:tcW w:w="1249" w:type="dxa"/>
            <w:vMerge w:val="restart"/>
            <w:tcBorders>
              <w:top w:val="single" w:sz="4" w:space="0" w:color="auto"/>
              <w:left w:val="single" w:sz="4" w:space="0" w:color="auto"/>
              <w:bottom w:val="single" w:sz="4" w:space="0" w:color="auto"/>
              <w:right w:val="single" w:sz="4" w:space="0" w:color="auto"/>
            </w:tcBorders>
            <w:shd w:val="clear" w:color="000000" w:fill="D8D8D8"/>
            <w:noWrap/>
            <w:vAlign w:val="center"/>
            <w:hideMark/>
          </w:tcPr>
          <w:p w14:paraId="15E3BC2D" w14:textId="60EAED9C" w:rsidR="00465467" w:rsidRPr="00465467" w:rsidRDefault="00C013C9" w:rsidP="00465467">
            <w:pPr>
              <w:spacing w:after="0" w:line="240" w:lineRule="auto"/>
              <w:jc w:val="center"/>
              <w:rPr>
                <w:rFonts w:ascii="Calibri" w:eastAsia="Times New Roman" w:hAnsi="Calibri" w:cs="Calibri"/>
                <w:b/>
                <w:bCs/>
                <w:color w:val="000000"/>
                <w:kern w:val="0"/>
                <w:sz w:val="22"/>
                <w:szCs w:val="22"/>
                <w:lang w:eastAsia="en-IN"/>
                <w14:ligatures w14:val="none"/>
              </w:rPr>
            </w:pPr>
            <w:r>
              <w:rPr>
                <w:rFonts w:ascii="Calibri" w:eastAsia="Times New Roman" w:hAnsi="Calibri" w:cs="Calibri"/>
                <w:b/>
                <w:bCs/>
                <w:color w:val="000000"/>
                <w:kern w:val="0"/>
                <w:sz w:val="22"/>
                <w:szCs w:val="22"/>
                <w:lang w:eastAsia="en-IN"/>
                <w14:ligatures w14:val="none"/>
              </w:rPr>
              <w:t>#</w:t>
            </w:r>
          </w:p>
        </w:tc>
        <w:tc>
          <w:tcPr>
            <w:tcW w:w="1302" w:type="dxa"/>
            <w:vMerge w:val="restart"/>
            <w:tcBorders>
              <w:top w:val="single" w:sz="4" w:space="0" w:color="auto"/>
              <w:left w:val="single" w:sz="4" w:space="0" w:color="auto"/>
              <w:bottom w:val="single" w:sz="4" w:space="0" w:color="auto"/>
              <w:right w:val="single" w:sz="4" w:space="0" w:color="auto"/>
            </w:tcBorders>
            <w:noWrap/>
            <w:vAlign w:val="center"/>
            <w:hideMark/>
          </w:tcPr>
          <w:p w14:paraId="5CB6D713" w14:textId="77777777" w:rsidR="00465467" w:rsidRPr="00465467"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eastAsia="en-IN"/>
                <w14:ligatures w14:val="none"/>
              </w:rPr>
              <w:t> </w:t>
            </w:r>
          </w:p>
        </w:tc>
      </w:tr>
      <w:tr w:rsidR="00465467" w:rsidRPr="00465467" w14:paraId="71B60059" w14:textId="77777777" w:rsidTr="00C87B9E">
        <w:trPr>
          <w:trHeight w:val="497"/>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7592C3B1"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single" w:sz="4" w:space="0" w:color="auto"/>
              <w:left w:val="nil"/>
              <w:bottom w:val="single" w:sz="4" w:space="0" w:color="auto"/>
              <w:right w:val="single" w:sz="4" w:space="0" w:color="auto"/>
            </w:tcBorders>
            <w:vAlign w:val="center"/>
            <w:hideMark/>
          </w:tcPr>
          <w:p w14:paraId="1A6A5D35" w14:textId="77777777" w:rsidR="00465467" w:rsidRPr="00465467" w:rsidRDefault="00465467" w:rsidP="00465467">
            <w:pPr>
              <w:spacing w:after="0" w:line="240" w:lineRule="auto"/>
              <w:rPr>
                <w:rFonts w:ascii="Calibri" w:eastAsia="Times New Roman" w:hAnsi="Calibri" w:cs="Calibri"/>
                <w:i/>
                <w:iCs/>
                <w:color w:val="000000"/>
                <w:kern w:val="0"/>
                <w:sz w:val="20"/>
                <w:szCs w:val="20"/>
                <w:lang w:eastAsia="en-IN"/>
                <w14:ligatures w14:val="none"/>
              </w:rPr>
            </w:pPr>
            <w:r w:rsidRPr="00465467">
              <w:rPr>
                <w:rFonts w:ascii="Calibri" w:eastAsia="Times New Roman" w:hAnsi="Calibri" w:cs="Calibri"/>
                <w:i/>
                <w:iCs/>
                <w:color w:val="000000"/>
                <w:kern w:val="0"/>
                <w:sz w:val="20"/>
                <w:szCs w:val="20"/>
                <w:lang w:eastAsia="en-IN"/>
                <w14:ligatures w14:val="none"/>
              </w:rPr>
              <w:t>Kindly note that minimum 10 lakhs are required in cash for Membership Cash Deposit and remaining in non-cash Equivalent</w:t>
            </w:r>
          </w:p>
        </w:tc>
        <w:tc>
          <w:tcPr>
            <w:tcW w:w="1249" w:type="dxa"/>
            <w:vMerge/>
            <w:tcBorders>
              <w:top w:val="single" w:sz="4" w:space="0" w:color="auto"/>
              <w:left w:val="single" w:sz="4" w:space="0" w:color="auto"/>
              <w:bottom w:val="single" w:sz="4" w:space="0" w:color="auto"/>
              <w:right w:val="single" w:sz="4" w:space="0" w:color="auto"/>
            </w:tcBorders>
            <w:vAlign w:val="center"/>
            <w:hideMark/>
          </w:tcPr>
          <w:p w14:paraId="7D867020"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single" w:sz="4" w:space="0" w:color="auto"/>
              <w:left w:val="single" w:sz="4" w:space="0" w:color="auto"/>
              <w:bottom w:val="single" w:sz="4" w:space="0" w:color="auto"/>
              <w:right w:val="single" w:sz="4" w:space="0" w:color="auto"/>
            </w:tcBorders>
            <w:vAlign w:val="center"/>
            <w:hideMark/>
          </w:tcPr>
          <w:p w14:paraId="29886C78"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r>
      <w:tr w:rsidR="00465467" w:rsidRPr="00465467" w14:paraId="59F7F057" w14:textId="77777777" w:rsidTr="00C87B9E">
        <w:trPr>
          <w:trHeight w:val="292"/>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6E383E7B"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single" w:sz="4" w:space="0" w:color="auto"/>
              <w:left w:val="nil"/>
              <w:bottom w:val="single" w:sz="4" w:space="0" w:color="auto"/>
              <w:right w:val="single" w:sz="4" w:space="0" w:color="auto"/>
            </w:tcBorders>
            <w:vAlign w:val="center"/>
            <w:hideMark/>
          </w:tcPr>
          <w:p w14:paraId="7EC1E11A" w14:textId="77777777" w:rsidR="00465467" w:rsidRPr="00465467" w:rsidRDefault="00465467" w:rsidP="00465467">
            <w:pPr>
              <w:spacing w:after="0" w:line="240" w:lineRule="auto"/>
              <w:rPr>
                <w:rFonts w:ascii="Calibri" w:eastAsia="Times New Roman" w:hAnsi="Calibri" w:cs="Calibri"/>
                <w:i/>
                <w:iCs/>
                <w:color w:val="000000"/>
                <w:kern w:val="0"/>
                <w:sz w:val="20"/>
                <w:szCs w:val="20"/>
                <w:lang w:eastAsia="en-IN"/>
                <w14:ligatures w14:val="none"/>
              </w:rPr>
            </w:pPr>
            <w:r w:rsidRPr="00465467">
              <w:rPr>
                <w:rFonts w:ascii="Calibri" w:eastAsia="Times New Roman" w:hAnsi="Calibri" w:cs="Calibri"/>
                <w:i/>
                <w:iCs/>
                <w:color w:val="000000"/>
                <w:kern w:val="0"/>
                <w:sz w:val="20"/>
                <w:szCs w:val="20"/>
                <w:lang w:eastAsia="en-IN"/>
                <w14:ligatures w14:val="none"/>
              </w:rPr>
              <w:t>Payment Details of the Exchange for cash deposit</w:t>
            </w:r>
          </w:p>
        </w:tc>
        <w:tc>
          <w:tcPr>
            <w:tcW w:w="1249" w:type="dxa"/>
            <w:vMerge/>
            <w:tcBorders>
              <w:top w:val="single" w:sz="4" w:space="0" w:color="auto"/>
              <w:left w:val="single" w:sz="4" w:space="0" w:color="auto"/>
              <w:bottom w:val="single" w:sz="4" w:space="0" w:color="auto"/>
              <w:right w:val="single" w:sz="4" w:space="0" w:color="auto"/>
            </w:tcBorders>
            <w:vAlign w:val="center"/>
            <w:hideMark/>
          </w:tcPr>
          <w:p w14:paraId="6EE59C5A"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single" w:sz="4" w:space="0" w:color="auto"/>
              <w:left w:val="single" w:sz="4" w:space="0" w:color="auto"/>
              <w:bottom w:val="single" w:sz="4" w:space="0" w:color="auto"/>
              <w:right w:val="single" w:sz="4" w:space="0" w:color="auto"/>
            </w:tcBorders>
            <w:vAlign w:val="center"/>
            <w:hideMark/>
          </w:tcPr>
          <w:p w14:paraId="79AC16E9"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r>
      <w:tr w:rsidR="00465467" w:rsidRPr="00465467" w14:paraId="61EEDBE9" w14:textId="77777777" w:rsidTr="00C87B9E">
        <w:trPr>
          <w:trHeight w:val="292"/>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17CC11A6"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single" w:sz="4" w:space="0" w:color="auto"/>
              <w:left w:val="single" w:sz="4" w:space="0" w:color="auto"/>
              <w:bottom w:val="single" w:sz="4" w:space="0" w:color="auto"/>
              <w:right w:val="single" w:sz="4" w:space="0" w:color="auto"/>
            </w:tcBorders>
            <w:vAlign w:val="center"/>
            <w:hideMark/>
          </w:tcPr>
          <w:p w14:paraId="0ACDD131" w14:textId="77777777" w:rsidR="00465467" w:rsidRPr="00465467" w:rsidRDefault="00465467" w:rsidP="00465467">
            <w:pPr>
              <w:spacing w:after="0" w:line="240" w:lineRule="auto"/>
              <w:rPr>
                <w:rFonts w:ascii="Calibri" w:eastAsia="Times New Roman" w:hAnsi="Calibri" w:cs="Calibri"/>
                <w:b/>
                <w:bCs/>
                <w:i/>
                <w:iCs/>
                <w:color w:val="000000"/>
                <w:kern w:val="0"/>
                <w:sz w:val="20"/>
                <w:szCs w:val="20"/>
                <w:lang w:eastAsia="en-IN"/>
                <w14:ligatures w14:val="none"/>
              </w:rPr>
            </w:pPr>
            <w:r w:rsidRPr="00465467">
              <w:rPr>
                <w:rFonts w:ascii="Calibri" w:eastAsia="Times New Roman" w:hAnsi="Calibri" w:cs="Calibri"/>
                <w:b/>
                <w:bCs/>
                <w:i/>
                <w:iCs/>
                <w:color w:val="000000"/>
                <w:kern w:val="0"/>
                <w:sz w:val="20"/>
                <w:szCs w:val="20"/>
                <w:lang w:eastAsia="en-IN"/>
                <w14:ligatures w14:val="none"/>
              </w:rPr>
              <w:t>Name - Metropolitan Stock Exchange of India Limited</w:t>
            </w:r>
          </w:p>
        </w:tc>
        <w:tc>
          <w:tcPr>
            <w:tcW w:w="1249" w:type="dxa"/>
            <w:vMerge/>
            <w:tcBorders>
              <w:top w:val="single" w:sz="4" w:space="0" w:color="auto"/>
              <w:left w:val="single" w:sz="4" w:space="0" w:color="auto"/>
              <w:bottom w:val="single" w:sz="4" w:space="0" w:color="auto"/>
              <w:right w:val="single" w:sz="4" w:space="0" w:color="auto"/>
            </w:tcBorders>
            <w:vAlign w:val="center"/>
            <w:hideMark/>
          </w:tcPr>
          <w:p w14:paraId="14DF0E02"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single" w:sz="4" w:space="0" w:color="auto"/>
              <w:left w:val="single" w:sz="4" w:space="0" w:color="auto"/>
              <w:bottom w:val="single" w:sz="4" w:space="0" w:color="auto"/>
              <w:right w:val="single" w:sz="4" w:space="0" w:color="auto"/>
            </w:tcBorders>
            <w:vAlign w:val="center"/>
            <w:hideMark/>
          </w:tcPr>
          <w:p w14:paraId="4C2927F6"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r>
      <w:tr w:rsidR="00465467" w:rsidRPr="00465467" w14:paraId="691A57EE" w14:textId="77777777" w:rsidTr="00C87B9E">
        <w:trPr>
          <w:trHeight w:val="292"/>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237767CB"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single" w:sz="4" w:space="0" w:color="auto"/>
              <w:left w:val="single" w:sz="4" w:space="0" w:color="auto"/>
              <w:bottom w:val="single" w:sz="4" w:space="0" w:color="auto"/>
              <w:right w:val="single" w:sz="4" w:space="0" w:color="auto"/>
            </w:tcBorders>
            <w:vAlign w:val="center"/>
            <w:hideMark/>
          </w:tcPr>
          <w:p w14:paraId="36D58AAC" w14:textId="77777777" w:rsidR="00465467" w:rsidRPr="00465467" w:rsidRDefault="00465467" w:rsidP="00465467">
            <w:pPr>
              <w:spacing w:after="0" w:line="240" w:lineRule="auto"/>
              <w:rPr>
                <w:rFonts w:ascii="Calibri" w:eastAsia="Times New Roman" w:hAnsi="Calibri" w:cs="Calibri"/>
                <w:b/>
                <w:bCs/>
                <w:i/>
                <w:iCs/>
                <w:color w:val="000000"/>
                <w:kern w:val="0"/>
                <w:sz w:val="20"/>
                <w:szCs w:val="20"/>
                <w:lang w:eastAsia="en-IN"/>
                <w14:ligatures w14:val="none"/>
              </w:rPr>
            </w:pPr>
            <w:r w:rsidRPr="00465467">
              <w:rPr>
                <w:rFonts w:ascii="Calibri" w:eastAsia="Times New Roman" w:hAnsi="Calibri" w:cs="Calibri"/>
                <w:b/>
                <w:bCs/>
                <w:i/>
                <w:iCs/>
                <w:color w:val="000000"/>
                <w:kern w:val="0"/>
                <w:sz w:val="20"/>
                <w:szCs w:val="20"/>
                <w:lang w:eastAsia="en-IN"/>
                <w14:ligatures w14:val="none"/>
              </w:rPr>
              <w:t>Bank - HDFC BANK LTD.</w:t>
            </w:r>
          </w:p>
        </w:tc>
        <w:tc>
          <w:tcPr>
            <w:tcW w:w="1249" w:type="dxa"/>
            <w:vMerge/>
            <w:tcBorders>
              <w:top w:val="single" w:sz="4" w:space="0" w:color="auto"/>
              <w:left w:val="single" w:sz="4" w:space="0" w:color="auto"/>
              <w:bottom w:val="single" w:sz="4" w:space="0" w:color="auto"/>
              <w:right w:val="single" w:sz="4" w:space="0" w:color="auto"/>
            </w:tcBorders>
            <w:vAlign w:val="center"/>
            <w:hideMark/>
          </w:tcPr>
          <w:p w14:paraId="3935BD9B"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single" w:sz="4" w:space="0" w:color="auto"/>
              <w:left w:val="single" w:sz="4" w:space="0" w:color="auto"/>
              <w:bottom w:val="single" w:sz="4" w:space="0" w:color="auto"/>
              <w:right w:val="single" w:sz="4" w:space="0" w:color="auto"/>
            </w:tcBorders>
            <w:vAlign w:val="center"/>
            <w:hideMark/>
          </w:tcPr>
          <w:p w14:paraId="5DB7A3F8"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r>
      <w:tr w:rsidR="00465467" w:rsidRPr="00465467" w14:paraId="1DF52D10" w14:textId="77777777" w:rsidTr="00C87B9E">
        <w:trPr>
          <w:trHeight w:val="292"/>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32AC2273"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single" w:sz="4" w:space="0" w:color="auto"/>
              <w:left w:val="single" w:sz="4" w:space="0" w:color="auto"/>
              <w:bottom w:val="single" w:sz="4" w:space="0" w:color="auto"/>
              <w:right w:val="single" w:sz="4" w:space="0" w:color="auto"/>
            </w:tcBorders>
            <w:vAlign w:val="center"/>
            <w:hideMark/>
          </w:tcPr>
          <w:p w14:paraId="10B25937" w14:textId="77777777" w:rsidR="00465467" w:rsidRPr="00465467" w:rsidRDefault="00465467" w:rsidP="00465467">
            <w:pPr>
              <w:spacing w:after="0" w:line="240" w:lineRule="auto"/>
              <w:rPr>
                <w:rFonts w:ascii="Calibri" w:eastAsia="Times New Roman" w:hAnsi="Calibri" w:cs="Calibri"/>
                <w:b/>
                <w:bCs/>
                <w:i/>
                <w:iCs/>
                <w:color w:val="000000"/>
                <w:kern w:val="0"/>
                <w:sz w:val="20"/>
                <w:szCs w:val="20"/>
                <w:lang w:eastAsia="en-IN"/>
                <w14:ligatures w14:val="none"/>
              </w:rPr>
            </w:pPr>
            <w:r w:rsidRPr="00465467">
              <w:rPr>
                <w:rFonts w:ascii="Calibri" w:eastAsia="Times New Roman" w:hAnsi="Calibri" w:cs="Calibri"/>
                <w:b/>
                <w:bCs/>
                <w:i/>
                <w:iCs/>
                <w:color w:val="000000"/>
                <w:kern w:val="0"/>
                <w:sz w:val="20"/>
                <w:szCs w:val="20"/>
                <w:lang w:eastAsia="en-IN"/>
                <w14:ligatures w14:val="none"/>
              </w:rPr>
              <w:t>Branch - FORT, Mumbai</w:t>
            </w:r>
          </w:p>
        </w:tc>
        <w:tc>
          <w:tcPr>
            <w:tcW w:w="1249" w:type="dxa"/>
            <w:vMerge/>
            <w:tcBorders>
              <w:top w:val="single" w:sz="4" w:space="0" w:color="auto"/>
              <w:left w:val="single" w:sz="4" w:space="0" w:color="auto"/>
              <w:bottom w:val="single" w:sz="4" w:space="0" w:color="auto"/>
              <w:right w:val="single" w:sz="4" w:space="0" w:color="auto"/>
            </w:tcBorders>
            <w:vAlign w:val="center"/>
            <w:hideMark/>
          </w:tcPr>
          <w:p w14:paraId="251558BE"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single" w:sz="4" w:space="0" w:color="auto"/>
              <w:left w:val="single" w:sz="4" w:space="0" w:color="auto"/>
              <w:bottom w:val="single" w:sz="4" w:space="0" w:color="auto"/>
              <w:right w:val="single" w:sz="4" w:space="0" w:color="auto"/>
            </w:tcBorders>
            <w:vAlign w:val="center"/>
            <w:hideMark/>
          </w:tcPr>
          <w:p w14:paraId="3EFA289F"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r>
      <w:tr w:rsidR="00465467" w:rsidRPr="00465467" w14:paraId="77DDE150" w14:textId="77777777" w:rsidTr="00C87B9E">
        <w:trPr>
          <w:trHeight w:val="292"/>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61CE755C"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single" w:sz="4" w:space="0" w:color="auto"/>
              <w:left w:val="single" w:sz="4" w:space="0" w:color="auto"/>
              <w:bottom w:val="single" w:sz="4" w:space="0" w:color="auto"/>
              <w:right w:val="single" w:sz="4" w:space="0" w:color="auto"/>
            </w:tcBorders>
            <w:vAlign w:val="center"/>
            <w:hideMark/>
          </w:tcPr>
          <w:p w14:paraId="48792D41" w14:textId="77777777" w:rsidR="00465467" w:rsidRPr="00465467" w:rsidRDefault="00465467" w:rsidP="00465467">
            <w:pPr>
              <w:spacing w:after="0" w:line="240" w:lineRule="auto"/>
              <w:rPr>
                <w:rFonts w:ascii="Calibri" w:eastAsia="Times New Roman" w:hAnsi="Calibri" w:cs="Calibri"/>
                <w:b/>
                <w:bCs/>
                <w:i/>
                <w:iCs/>
                <w:color w:val="000000"/>
                <w:kern w:val="0"/>
                <w:sz w:val="20"/>
                <w:szCs w:val="20"/>
                <w:lang w:eastAsia="en-IN"/>
                <w14:ligatures w14:val="none"/>
              </w:rPr>
            </w:pPr>
            <w:r w:rsidRPr="00465467">
              <w:rPr>
                <w:rFonts w:ascii="Calibri" w:eastAsia="Times New Roman" w:hAnsi="Calibri" w:cs="Calibri"/>
                <w:b/>
                <w:bCs/>
                <w:i/>
                <w:iCs/>
                <w:color w:val="000000"/>
                <w:kern w:val="0"/>
                <w:sz w:val="20"/>
                <w:szCs w:val="20"/>
                <w:lang w:eastAsia="en-IN"/>
                <w14:ligatures w14:val="none"/>
              </w:rPr>
              <w:t>IFSC Code - HDFC0000060</w:t>
            </w:r>
          </w:p>
        </w:tc>
        <w:tc>
          <w:tcPr>
            <w:tcW w:w="1249" w:type="dxa"/>
            <w:vMerge/>
            <w:tcBorders>
              <w:top w:val="single" w:sz="4" w:space="0" w:color="auto"/>
              <w:left w:val="single" w:sz="4" w:space="0" w:color="auto"/>
              <w:bottom w:val="single" w:sz="4" w:space="0" w:color="auto"/>
              <w:right w:val="single" w:sz="4" w:space="0" w:color="auto"/>
            </w:tcBorders>
            <w:vAlign w:val="center"/>
            <w:hideMark/>
          </w:tcPr>
          <w:p w14:paraId="6BC9E07D"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single" w:sz="4" w:space="0" w:color="auto"/>
              <w:left w:val="single" w:sz="4" w:space="0" w:color="auto"/>
              <w:bottom w:val="single" w:sz="4" w:space="0" w:color="auto"/>
              <w:right w:val="single" w:sz="4" w:space="0" w:color="auto"/>
            </w:tcBorders>
            <w:vAlign w:val="center"/>
            <w:hideMark/>
          </w:tcPr>
          <w:p w14:paraId="3AB61F5C"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r>
      <w:tr w:rsidR="00465467" w:rsidRPr="00465467" w14:paraId="2515D4F3" w14:textId="77777777" w:rsidTr="00C87B9E">
        <w:trPr>
          <w:trHeight w:val="292"/>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1619B28D"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single" w:sz="4" w:space="0" w:color="auto"/>
              <w:left w:val="single" w:sz="4" w:space="0" w:color="auto"/>
              <w:bottom w:val="single" w:sz="4" w:space="0" w:color="auto"/>
              <w:right w:val="single" w:sz="4" w:space="0" w:color="auto"/>
            </w:tcBorders>
            <w:vAlign w:val="center"/>
            <w:hideMark/>
          </w:tcPr>
          <w:p w14:paraId="72E381B1" w14:textId="77777777" w:rsidR="00465467" w:rsidRPr="00465467" w:rsidRDefault="00465467" w:rsidP="00465467">
            <w:pPr>
              <w:spacing w:after="0" w:line="240" w:lineRule="auto"/>
              <w:rPr>
                <w:rFonts w:ascii="Calibri" w:eastAsia="Times New Roman" w:hAnsi="Calibri" w:cs="Calibri"/>
                <w:b/>
                <w:bCs/>
                <w:i/>
                <w:iCs/>
                <w:color w:val="000000"/>
                <w:kern w:val="0"/>
                <w:sz w:val="20"/>
                <w:szCs w:val="20"/>
                <w:lang w:eastAsia="en-IN"/>
                <w14:ligatures w14:val="none"/>
              </w:rPr>
            </w:pPr>
            <w:r w:rsidRPr="00465467">
              <w:rPr>
                <w:rFonts w:ascii="Calibri" w:eastAsia="Times New Roman" w:hAnsi="Calibri" w:cs="Calibri"/>
                <w:b/>
                <w:bCs/>
                <w:i/>
                <w:iCs/>
                <w:color w:val="000000"/>
                <w:kern w:val="0"/>
                <w:sz w:val="20"/>
                <w:szCs w:val="20"/>
                <w:lang w:eastAsia="en-IN"/>
                <w14:ligatures w14:val="none"/>
              </w:rPr>
              <w:t xml:space="preserve">A/c No. - 990680013757 </w:t>
            </w:r>
          </w:p>
        </w:tc>
        <w:tc>
          <w:tcPr>
            <w:tcW w:w="1249" w:type="dxa"/>
            <w:vMerge/>
            <w:tcBorders>
              <w:top w:val="single" w:sz="4" w:space="0" w:color="auto"/>
              <w:left w:val="single" w:sz="4" w:space="0" w:color="auto"/>
              <w:bottom w:val="single" w:sz="4" w:space="0" w:color="auto"/>
              <w:right w:val="single" w:sz="4" w:space="0" w:color="auto"/>
            </w:tcBorders>
            <w:vAlign w:val="center"/>
            <w:hideMark/>
          </w:tcPr>
          <w:p w14:paraId="1CF36587"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single" w:sz="4" w:space="0" w:color="auto"/>
              <w:left w:val="single" w:sz="4" w:space="0" w:color="auto"/>
              <w:bottom w:val="single" w:sz="4" w:space="0" w:color="auto"/>
              <w:right w:val="single" w:sz="4" w:space="0" w:color="auto"/>
            </w:tcBorders>
            <w:vAlign w:val="center"/>
            <w:hideMark/>
          </w:tcPr>
          <w:p w14:paraId="408ABA32"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r>
      <w:tr w:rsidR="00465467" w:rsidRPr="00465467" w14:paraId="1FECE35F" w14:textId="77777777" w:rsidTr="00C87B9E">
        <w:trPr>
          <w:trHeight w:val="292"/>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51973E60"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single" w:sz="4" w:space="0" w:color="auto"/>
              <w:left w:val="single" w:sz="4" w:space="0" w:color="auto"/>
              <w:bottom w:val="single" w:sz="4" w:space="0" w:color="auto"/>
              <w:right w:val="single" w:sz="4" w:space="0" w:color="auto"/>
            </w:tcBorders>
            <w:vAlign w:val="center"/>
            <w:hideMark/>
          </w:tcPr>
          <w:p w14:paraId="3240C962" w14:textId="77777777" w:rsidR="00465467" w:rsidRPr="00465467" w:rsidRDefault="00465467" w:rsidP="00465467">
            <w:pPr>
              <w:spacing w:after="0" w:line="240" w:lineRule="auto"/>
              <w:rPr>
                <w:rFonts w:ascii="Calibri" w:eastAsia="Times New Roman" w:hAnsi="Calibri" w:cs="Calibri"/>
                <w:b/>
                <w:bCs/>
                <w:i/>
                <w:iCs/>
                <w:color w:val="000000"/>
                <w:kern w:val="0"/>
                <w:sz w:val="20"/>
                <w:szCs w:val="20"/>
                <w:lang w:eastAsia="en-IN"/>
                <w14:ligatures w14:val="none"/>
              </w:rPr>
            </w:pPr>
            <w:r w:rsidRPr="00465467">
              <w:rPr>
                <w:rFonts w:ascii="Calibri" w:eastAsia="Times New Roman" w:hAnsi="Calibri" w:cs="Calibri"/>
                <w:b/>
                <w:bCs/>
                <w:i/>
                <w:iCs/>
                <w:color w:val="000000"/>
                <w:kern w:val="0"/>
                <w:sz w:val="20"/>
                <w:szCs w:val="20"/>
                <w:lang w:eastAsia="en-IN"/>
                <w14:ligatures w14:val="none"/>
              </w:rPr>
              <w:t>A/c Type - Current Account</w:t>
            </w:r>
          </w:p>
        </w:tc>
        <w:tc>
          <w:tcPr>
            <w:tcW w:w="1249" w:type="dxa"/>
            <w:vMerge/>
            <w:tcBorders>
              <w:top w:val="single" w:sz="4" w:space="0" w:color="auto"/>
              <w:left w:val="single" w:sz="4" w:space="0" w:color="auto"/>
              <w:bottom w:val="single" w:sz="4" w:space="0" w:color="auto"/>
              <w:right w:val="single" w:sz="4" w:space="0" w:color="auto"/>
            </w:tcBorders>
            <w:vAlign w:val="center"/>
            <w:hideMark/>
          </w:tcPr>
          <w:p w14:paraId="7A7A8CA4"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single" w:sz="4" w:space="0" w:color="auto"/>
              <w:left w:val="single" w:sz="4" w:space="0" w:color="auto"/>
              <w:bottom w:val="single" w:sz="4" w:space="0" w:color="auto"/>
              <w:right w:val="single" w:sz="4" w:space="0" w:color="auto"/>
            </w:tcBorders>
            <w:vAlign w:val="center"/>
            <w:hideMark/>
          </w:tcPr>
          <w:p w14:paraId="4A7259D3"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r>
      <w:tr w:rsidR="00465467" w:rsidRPr="00465467" w14:paraId="10C70B57" w14:textId="77777777" w:rsidTr="00C87B9E">
        <w:trPr>
          <w:trHeight w:val="292"/>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5DDB86AE"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single" w:sz="4" w:space="0" w:color="auto"/>
              <w:left w:val="single" w:sz="4" w:space="0" w:color="auto"/>
              <w:bottom w:val="single" w:sz="4" w:space="0" w:color="auto"/>
              <w:right w:val="single" w:sz="4" w:space="0" w:color="auto"/>
            </w:tcBorders>
            <w:vAlign w:val="center"/>
            <w:hideMark/>
          </w:tcPr>
          <w:p w14:paraId="49CAB2E0" w14:textId="77777777" w:rsidR="00465467" w:rsidRPr="00465467" w:rsidRDefault="00465467" w:rsidP="00465467">
            <w:pPr>
              <w:spacing w:after="0" w:line="240" w:lineRule="auto"/>
              <w:rPr>
                <w:rFonts w:ascii="Calibri" w:eastAsia="Times New Roman" w:hAnsi="Calibri" w:cs="Calibri"/>
                <w:b/>
                <w:bCs/>
                <w:i/>
                <w:iCs/>
                <w:color w:val="000000"/>
                <w:kern w:val="0"/>
                <w:sz w:val="20"/>
                <w:szCs w:val="20"/>
                <w:lang w:eastAsia="en-IN"/>
                <w14:ligatures w14:val="none"/>
              </w:rPr>
            </w:pPr>
            <w:r w:rsidRPr="00465467">
              <w:rPr>
                <w:rFonts w:ascii="Calibri" w:eastAsia="Times New Roman" w:hAnsi="Calibri" w:cs="Calibri"/>
                <w:b/>
                <w:bCs/>
                <w:i/>
                <w:iCs/>
                <w:color w:val="000000"/>
                <w:kern w:val="0"/>
                <w:sz w:val="20"/>
                <w:szCs w:val="20"/>
                <w:lang w:eastAsia="en-IN"/>
                <w14:ligatures w14:val="none"/>
              </w:rPr>
              <w:t>City - MUMBAI</w:t>
            </w:r>
          </w:p>
        </w:tc>
        <w:tc>
          <w:tcPr>
            <w:tcW w:w="1249" w:type="dxa"/>
            <w:vMerge/>
            <w:tcBorders>
              <w:top w:val="single" w:sz="4" w:space="0" w:color="auto"/>
              <w:left w:val="single" w:sz="4" w:space="0" w:color="auto"/>
              <w:bottom w:val="single" w:sz="4" w:space="0" w:color="auto"/>
              <w:right w:val="single" w:sz="4" w:space="0" w:color="auto"/>
            </w:tcBorders>
            <w:vAlign w:val="center"/>
            <w:hideMark/>
          </w:tcPr>
          <w:p w14:paraId="003D2A46"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single" w:sz="4" w:space="0" w:color="auto"/>
              <w:left w:val="single" w:sz="4" w:space="0" w:color="auto"/>
              <w:bottom w:val="single" w:sz="4" w:space="0" w:color="auto"/>
              <w:right w:val="single" w:sz="4" w:space="0" w:color="auto"/>
            </w:tcBorders>
            <w:vAlign w:val="center"/>
            <w:hideMark/>
          </w:tcPr>
          <w:p w14:paraId="458B6C50"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r>
      <w:tr w:rsidR="00465467" w:rsidRPr="00465467" w14:paraId="7FD53A28" w14:textId="77777777" w:rsidTr="00C87B9E">
        <w:trPr>
          <w:trHeight w:val="292"/>
        </w:trPr>
        <w:tc>
          <w:tcPr>
            <w:tcW w:w="850" w:type="dxa"/>
            <w:tcBorders>
              <w:top w:val="single" w:sz="4" w:space="0" w:color="auto"/>
              <w:left w:val="single" w:sz="4" w:space="0" w:color="auto"/>
              <w:bottom w:val="single" w:sz="4" w:space="0" w:color="auto"/>
              <w:right w:val="single" w:sz="4" w:space="0" w:color="auto"/>
            </w:tcBorders>
            <w:shd w:val="clear" w:color="000000" w:fill="D8D8D8"/>
            <w:noWrap/>
            <w:vAlign w:val="center"/>
            <w:hideMark/>
          </w:tcPr>
          <w:p w14:paraId="3F0AB50A" w14:textId="77777777" w:rsidR="00465467" w:rsidRPr="00465467"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eastAsia="en-IN"/>
                <w14:ligatures w14:val="none"/>
              </w:rPr>
              <w:t>7</w:t>
            </w:r>
          </w:p>
        </w:tc>
        <w:tc>
          <w:tcPr>
            <w:tcW w:w="7939" w:type="dxa"/>
            <w:tcBorders>
              <w:top w:val="single" w:sz="4" w:space="0" w:color="auto"/>
              <w:left w:val="nil"/>
              <w:bottom w:val="single" w:sz="4" w:space="0" w:color="auto"/>
              <w:right w:val="single" w:sz="4" w:space="0" w:color="auto"/>
            </w:tcBorders>
            <w:shd w:val="clear" w:color="000000" w:fill="D8D8D8"/>
            <w:vAlign w:val="center"/>
            <w:hideMark/>
          </w:tcPr>
          <w:p w14:paraId="18D00F76" w14:textId="0282B1F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val="en-US" w:eastAsia="en-IN"/>
                <w14:ligatures w14:val="none"/>
              </w:rPr>
              <w:t>Goods &amp; Service Tax Registration</w:t>
            </w:r>
            <w:r w:rsidR="00C013C9">
              <w:rPr>
                <w:rFonts w:ascii="Calibri" w:eastAsia="Times New Roman" w:hAnsi="Calibri" w:cs="Calibri"/>
                <w:b/>
                <w:bCs/>
                <w:color w:val="000000"/>
                <w:kern w:val="0"/>
                <w:sz w:val="22"/>
                <w:szCs w:val="22"/>
                <w:lang w:val="en-US" w:eastAsia="en-IN"/>
                <w14:ligatures w14:val="none"/>
              </w:rPr>
              <w:t xml:space="preserve"> </w:t>
            </w:r>
            <w:r w:rsidRPr="00465467">
              <w:rPr>
                <w:rFonts w:ascii="Calibri" w:eastAsia="Times New Roman" w:hAnsi="Calibri" w:cs="Calibri"/>
                <w:b/>
                <w:bCs/>
                <w:color w:val="000000"/>
                <w:kern w:val="0"/>
                <w:sz w:val="22"/>
                <w:szCs w:val="22"/>
                <w:lang w:val="en-US" w:eastAsia="en-IN"/>
                <w14:ligatures w14:val="none"/>
              </w:rPr>
              <w:t>(GST)</w:t>
            </w:r>
          </w:p>
        </w:tc>
        <w:tc>
          <w:tcPr>
            <w:tcW w:w="1249" w:type="dxa"/>
            <w:tcBorders>
              <w:top w:val="single" w:sz="4" w:space="0" w:color="auto"/>
              <w:left w:val="nil"/>
              <w:bottom w:val="single" w:sz="4" w:space="0" w:color="auto"/>
              <w:right w:val="single" w:sz="4" w:space="0" w:color="auto"/>
            </w:tcBorders>
            <w:shd w:val="clear" w:color="000000" w:fill="D8D8D8"/>
            <w:noWrap/>
            <w:vAlign w:val="center"/>
            <w:hideMark/>
          </w:tcPr>
          <w:p w14:paraId="00EDD8A5" w14:textId="68727DCE" w:rsidR="00465467" w:rsidRPr="00465467"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eastAsia="en-IN"/>
                <w14:ligatures w14:val="none"/>
              </w:rPr>
              <w:t>TM/</w:t>
            </w:r>
            <w:r w:rsidR="00C013C9">
              <w:rPr>
                <w:rFonts w:ascii="Calibri" w:eastAsia="Times New Roman" w:hAnsi="Calibri" w:cs="Calibri"/>
                <w:b/>
                <w:bCs/>
                <w:color w:val="000000"/>
                <w:kern w:val="0"/>
                <w:sz w:val="22"/>
                <w:szCs w:val="22"/>
                <w:lang w:eastAsia="en-IN"/>
                <w14:ligatures w14:val="none"/>
              </w:rPr>
              <w:t>5</w:t>
            </w:r>
          </w:p>
        </w:tc>
        <w:tc>
          <w:tcPr>
            <w:tcW w:w="1302" w:type="dxa"/>
            <w:tcBorders>
              <w:top w:val="single" w:sz="4" w:space="0" w:color="auto"/>
              <w:left w:val="nil"/>
              <w:bottom w:val="single" w:sz="4" w:space="0" w:color="auto"/>
              <w:right w:val="single" w:sz="4" w:space="0" w:color="auto"/>
            </w:tcBorders>
            <w:noWrap/>
            <w:vAlign w:val="center"/>
            <w:hideMark/>
          </w:tcPr>
          <w:p w14:paraId="3F9CDCF3" w14:textId="77777777" w:rsidR="00465467" w:rsidRPr="00465467" w:rsidRDefault="00465467" w:rsidP="00465467">
            <w:pPr>
              <w:spacing w:after="0" w:line="240" w:lineRule="auto"/>
              <w:rPr>
                <w:rFonts w:ascii="Calibri" w:eastAsia="Times New Roman" w:hAnsi="Calibri" w:cs="Calibri"/>
                <w:color w:val="000000"/>
                <w:kern w:val="0"/>
                <w:sz w:val="22"/>
                <w:szCs w:val="22"/>
                <w:lang w:eastAsia="en-IN"/>
                <w14:ligatures w14:val="none"/>
              </w:rPr>
            </w:pPr>
            <w:r w:rsidRPr="00465467">
              <w:rPr>
                <w:rFonts w:ascii="Calibri" w:eastAsia="Times New Roman" w:hAnsi="Calibri" w:cs="Calibri"/>
                <w:color w:val="000000"/>
                <w:kern w:val="0"/>
                <w:sz w:val="22"/>
                <w:szCs w:val="22"/>
                <w:lang w:eastAsia="en-IN"/>
                <w14:ligatures w14:val="none"/>
              </w:rPr>
              <w:t> </w:t>
            </w:r>
          </w:p>
        </w:tc>
      </w:tr>
      <w:tr w:rsidR="00465467" w:rsidRPr="00465467" w14:paraId="766795E6" w14:textId="77777777" w:rsidTr="00465467">
        <w:trPr>
          <w:trHeight w:val="292"/>
        </w:trPr>
        <w:tc>
          <w:tcPr>
            <w:tcW w:w="850" w:type="dxa"/>
            <w:vMerge w:val="restart"/>
            <w:tcBorders>
              <w:top w:val="single" w:sz="4" w:space="0" w:color="auto"/>
              <w:left w:val="single" w:sz="4" w:space="0" w:color="auto"/>
              <w:bottom w:val="single" w:sz="4" w:space="0" w:color="auto"/>
              <w:right w:val="single" w:sz="4" w:space="0" w:color="auto"/>
            </w:tcBorders>
            <w:shd w:val="clear" w:color="000000" w:fill="D8D8D8"/>
            <w:noWrap/>
            <w:vAlign w:val="center"/>
            <w:hideMark/>
          </w:tcPr>
          <w:p w14:paraId="3224FAB5" w14:textId="77777777" w:rsidR="00465467" w:rsidRPr="00465467"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eastAsia="en-IN"/>
                <w14:ligatures w14:val="none"/>
              </w:rPr>
              <w:t>8</w:t>
            </w:r>
          </w:p>
        </w:tc>
        <w:tc>
          <w:tcPr>
            <w:tcW w:w="7939" w:type="dxa"/>
            <w:tcBorders>
              <w:top w:val="single" w:sz="4" w:space="0" w:color="auto"/>
              <w:left w:val="nil"/>
              <w:bottom w:val="single" w:sz="4" w:space="0" w:color="auto"/>
              <w:right w:val="single" w:sz="4" w:space="0" w:color="auto"/>
            </w:tcBorders>
            <w:shd w:val="clear" w:color="000000" w:fill="D8D8D8"/>
            <w:vAlign w:val="center"/>
            <w:hideMark/>
          </w:tcPr>
          <w:p w14:paraId="4FB2B411"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val="en-US" w:eastAsia="en-IN"/>
                <w14:ligatures w14:val="none"/>
              </w:rPr>
              <w:t>Exchange Dues Account Details</w:t>
            </w:r>
          </w:p>
        </w:tc>
        <w:tc>
          <w:tcPr>
            <w:tcW w:w="1249" w:type="dxa"/>
            <w:vMerge w:val="restart"/>
            <w:tcBorders>
              <w:top w:val="single" w:sz="4" w:space="0" w:color="auto"/>
              <w:left w:val="single" w:sz="4" w:space="0" w:color="auto"/>
              <w:bottom w:val="single" w:sz="4" w:space="0" w:color="auto"/>
              <w:right w:val="single" w:sz="4" w:space="0" w:color="auto"/>
            </w:tcBorders>
            <w:shd w:val="clear" w:color="000000" w:fill="D8D8D8"/>
            <w:noWrap/>
            <w:vAlign w:val="center"/>
            <w:hideMark/>
          </w:tcPr>
          <w:p w14:paraId="15B2C080" w14:textId="47BE5F62" w:rsidR="00465467" w:rsidRPr="00465467"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eastAsia="en-IN"/>
                <w14:ligatures w14:val="none"/>
              </w:rPr>
              <w:t>TM/</w:t>
            </w:r>
            <w:r w:rsidR="00C013C9">
              <w:rPr>
                <w:rFonts w:ascii="Calibri" w:eastAsia="Times New Roman" w:hAnsi="Calibri" w:cs="Calibri"/>
                <w:b/>
                <w:bCs/>
                <w:color w:val="000000"/>
                <w:kern w:val="0"/>
                <w:sz w:val="22"/>
                <w:szCs w:val="22"/>
                <w:lang w:eastAsia="en-IN"/>
                <w14:ligatures w14:val="none"/>
              </w:rPr>
              <w:t>6</w:t>
            </w:r>
          </w:p>
        </w:tc>
        <w:tc>
          <w:tcPr>
            <w:tcW w:w="1302" w:type="dxa"/>
            <w:vMerge w:val="restart"/>
            <w:tcBorders>
              <w:top w:val="single" w:sz="4" w:space="0" w:color="auto"/>
              <w:left w:val="single" w:sz="4" w:space="0" w:color="auto"/>
              <w:bottom w:val="single" w:sz="4" w:space="0" w:color="auto"/>
              <w:right w:val="single" w:sz="4" w:space="0" w:color="auto"/>
            </w:tcBorders>
            <w:noWrap/>
            <w:vAlign w:val="center"/>
            <w:hideMark/>
          </w:tcPr>
          <w:p w14:paraId="058FBD8E" w14:textId="77777777" w:rsidR="00465467" w:rsidRPr="00465467"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val="en-US" w:eastAsia="en-IN"/>
                <w14:ligatures w14:val="none"/>
              </w:rPr>
              <w:t> </w:t>
            </w:r>
          </w:p>
        </w:tc>
      </w:tr>
      <w:tr w:rsidR="00465467" w:rsidRPr="00465467" w14:paraId="28BDEC98" w14:textId="77777777" w:rsidTr="00465467">
        <w:trPr>
          <w:trHeight w:val="292"/>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7EEE83EC"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single" w:sz="4" w:space="0" w:color="auto"/>
              <w:left w:val="nil"/>
              <w:bottom w:val="single" w:sz="4" w:space="0" w:color="auto"/>
              <w:right w:val="single" w:sz="4" w:space="0" w:color="auto"/>
            </w:tcBorders>
            <w:vAlign w:val="center"/>
            <w:hideMark/>
          </w:tcPr>
          <w:p w14:paraId="1F48002E" w14:textId="77777777" w:rsidR="00465467" w:rsidRPr="00465467" w:rsidRDefault="00465467" w:rsidP="00465467">
            <w:pPr>
              <w:spacing w:after="0" w:line="240" w:lineRule="auto"/>
              <w:rPr>
                <w:rFonts w:ascii="Calibri" w:eastAsia="Times New Roman" w:hAnsi="Calibri" w:cs="Calibri"/>
                <w:i/>
                <w:iCs/>
                <w:color w:val="000000"/>
                <w:kern w:val="0"/>
                <w:sz w:val="20"/>
                <w:szCs w:val="20"/>
                <w:lang w:eastAsia="en-IN"/>
                <w14:ligatures w14:val="none"/>
              </w:rPr>
            </w:pPr>
            <w:r w:rsidRPr="00465467">
              <w:rPr>
                <w:rFonts w:ascii="Calibri" w:eastAsia="Times New Roman" w:hAnsi="Calibri" w:cs="Calibri"/>
                <w:i/>
                <w:iCs/>
                <w:color w:val="000000"/>
                <w:kern w:val="0"/>
                <w:sz w:val="20"/>
                <w:szCs w:val="20"/>
                <w:lang w:eastAsia="en-IN"/>
                <w14:ligatures w14:val="none"/>
              </w:rPr>
              <w:t>5 Pointer agreement should be on members Letterhead</w:t>
            </w:r>
          </w:p>
        </w:tc>
        <w:tc>
          <w:tcPr>
            <w:tcW w:w="1249" w:type="dxa"/>
            <w:vMerge/>
            <w:tcBorders>
              <w:top w:val="single" w:sz="4" w:space="0" w:color="auto"/>
              <w:left w:val="single" w:sz="4" w:space="0" w:color="auto"/>
              <w:bottom w:val="single" w:sz="4" w:space="0" w:color="000000"/>
              <w:right w:val="single" w:sz="4" w:space="0" w:color="auto"/>
            </w:tcBorders>
            <w:vAlign w:val="center"/>
            <w:hideMark/>
          </w:tcPr>
          <w:p w14:paraId="283B998A"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single" w:sz="4" w:space="0" w:color="auto"/>
              <w:left w:val="single" w:sz="4" w:space="0" w:color="auto"/>
              <w:bottom w:val="single" w:sz="4" w:space="0" w:color="000000"/>
              <w:right w:val="single" w:sz="4" w:space="0" w:color="auto"/>
            </w:tcBorders>
            <w:vAlign w:val="center"/>
            <w:hideMark/>
          </w:tcPr>
          <w:p w14:paraId="117DF8C9"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r>
      <w:tr w:rsidR="00465467" w:rsidRPr="00465467" w14:paraId="19E4A1F6" w14:textId="77777777" w:rsidTr="00465467">
        <w:trPr>
          <w:trHeight w:val="292"/>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192A5831"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single" w:sz="4" w:space="0" w:color="auto"/>
              <w:left w:val="nil"/>
              <w:bottom w:val="single" w:sz="4" w:space="0" w:color="auto"/>
              <w:right w:val="single" w:sz="4" w:space="0" w:color="auto"/>
            </w:tcBorders>
            <w:vAlign w:val="center"/>
            <w:hideMark/>
          </w:tcPr>
          <w:p w14:paraId="08860288" w14:textId="77777777" w:rsidR="00465467" w:rsidRPr="00465467" w:rsidRDefault="00465467" w:rsidP="00465467">
            <w:pPr>
              <w:spacing w:after="0" w:line="240" w:lineRule="auto"/>
              <w:rPr>
                <w:rFonts w:ascii="Calibri" w:eastAsia="Times New Roman" w:hAnsi="Calibri" w:cs="Calibri"/>
                <w:i/>
                <w:iCs/>
                <w:color w:val="000000"/>
                <w:kern w:val="0"/>
                <w:sz w:val="20"/>
                <w:szCs w:val="20"/>
                <w:lang w:eastAsia="en-IN"/>
                <w14:ligatures w14:val="none"/>
              </w:rPr>
            </w:pPr>
            <w:r w:rsidRPr="00465467">
              <w:rPr>
                <w:rFonts w:ascii="Calibri" w:eastAsia="Times New Roman" w:hAnsi="Calibri" w:cs="Calibri"/>
                <w:i/>
                <w:iCs/>
                <w:color w:val="000000"/>
                <w:kern w:val="0"/>
                <w:sz w:val="20"/>
                <w:szCs w:val="20"/>
                <w:lang w:eastAsia="en-IN"/>
                <w14:ligatures w14:val="none"/>
              </w:rPr>
              <w:t>Please mention date, bank name &amp; address</w:t>
            </w:r>
          </w:p>
        </w:tc>
        <w:tc>
          <w:tcPr>
            <w:tcW w:w="1249" w:type="dxa"/>
            <w:vMerge/>
            <w:tcBorders>
              <w:top w:val="nil"/>
              <w:left w:val="single" w:sz="4" w:space="0" w:color="auto"/>
              <w:bottom w:val="single" w:sz="4" w:space="0" w:color="000000"/>
              <w:right w:val="single" w:sz="4" w:space="0" w:color="auto"/>
            </w:tcBorders>
            <w:vAlign w:val="center"/>
            <w:hideMark/>
          </w:tcPr>
          <w:p w14:paraId="181BCDC3"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nil"/>
              <w:left w:val="single" w:sz="4" w:space="0" w:color="auto"/>
              <w:bottom w:val="single" w:sz="4" w:space="0" w:color="000000"/>
              <w:right w:val="single" w:sz="4" w:space="0" w:color="auto"/>
            </w:tcBorders>
            <w:vAlign w:val="center"/>
            <w:hideMark/>
          </w:tcPr>
          <w:p w14:paraId="7DB167B6"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r>
      <w:tr w:rsidR="00465467" w:rsidRPr="00465467" w14:paraId="0FF3449F" w14:textId="77777777" w:rsidTr="00465467">
        <w:trPr>
          <w:trHeight w:val="292"/>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7326231F"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single" w:sz="4" w:space="0" w:color="auto"/>
              <w:left w:val="nil"/>
              <w:bottom w:val="single" w:sz="4" w:space="0" w:color="auto"/>
              <w:right w:val="single" w:sz="4" w:space="0" w:color="auto"/>
            </w:tcBorders>
            <w:vAlign w:val="center"/>
            <w:hideMark/>
          </w:tcPr>
          <w:p w14:paraId="191E446A" w14:textId="77777777" w:rsidR="00465467" w:rsidRPr="00465467" w:rsidRDefault="00465467" w:rsidP="00465467">
            <w:pPr>
              <w:spacing w:after="0" w:line="240" w:lineRule="auto"/>
              <w:rPr>
                <w:rFonts w:ascii="Calibri" w:eastAsia="Times New Roman" w:hAnsi="Calibri" w:cs="Calibri"/>
                <w:i/>
                <w:iCs/>
                <w:color w:val="000000"/>
                <w:kern w:val="0"/>
                <w:sz w:val="20"/>
                <w:szCs w:val="20"/>
                <w:lang w:eastAsia="en-IN"/>
                <w14:ligatures w14:val="none"/>
              </w:rPr>
            </w:pPr>
            <w:r w:rsidRPr="00465467">
              <w:rPr>
                <w:rFonts w:ascii="Calibri" w:eastAsia="Times New Roman" w:hAnsi="Calibri" w:cs="Calibri"/>
                <w:i/>
                <w:iCs/>
                <w:color w:val="000000"/>
                <w:kern w:val="0"/>
                <w:sz w:val="20"/>
                <w:szCs w:val="20"/>
                <w:lang w:eastAsia="en-IN"/>
                <w14:ligatures w14:val="none"/>
              </w:rPr>
              <w:t>Must be signed &amp; stamped by respective Bank is mandatory</w:t>
            </w:r>
          </w:p>
        </w:tc>
        <w:tc>
          <w:tcPr>
            <w:tcW w:w="1249" w:type="dxa"/>
            <w:vMerge/>
            <w:tcBorders>
              <w:top w:val="nil"/>
              <w:left w:val="single" w:sz="4" w:space="0" w:color="auto"/>
              <w:bottom w:val="single" w:sz="4" w:space="0" w:color="000000"/>
              <w:right w:val="single" w:sz="4" w:space="0" w:color="auto"/>
            </w:tcBorders>
            <w:vAlign w:val="center"/>
            <w:hideMark/>
          </w:tcPr>
          <w:p w14:paraId="39335C91"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nil"/>
              <w:left w:val="single" w:sz="4" w:space="0" w:color="auto"/>
              <w:bottom w:val="single" w:sz="4" w:space="0" w:color="000000"/>
              <w:right w:val="single" w:sz="4" w:space="0" w:color="auto"/>
            </w:tcBorders>
            <w:vAlign w:val="center"/>
            <w:hideMark/>
          </w:tcPr>
          <w:p w14:paraId="0272FA26"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r>
      <w:tr w:rsidR="00465467" w:rsidRPr="00465467" w14:paraId="68202E8D" w14:textId="77777777" w:rsidTr="00465467">
        <w:trPr>
          <w:trHeight w:val="292"/>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029C3FD1"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single" w:sz="4" w:space="0" w:color="auto"/>
              <w:left w:val="nil"/>
              <w:bottom w:val="single" w:sz="4" w:space="0" w:color="auto"/>
              <w:right w:val="single" w:sz="4" w:space="0" w:color="auto"/>
            </w:tcBorders>
            <w:vAlign w:val="center"/>
            <w:hideMark/>
          </w:tcPr>
          <w:p w14:paraId="3F48D3F2" w14:textId="77777777" w:rsidR="00465467" w:rsidRPr="00465467" w:rsidRDefault="00465467" w:rsidP="00465467">
            <w:pPr>
              <w:spacing w:after="0" w:line="240" w:lineRule="auto"/>
              <w:rPr>
                <w:rFonts w:ascii="Calibri" w:eastAsia="Times New Roman" w:hAnsi="Calibri" w:cs="Calibri"/>
                <w:i/>
                <w:iCs/>
                <w:color w:val="000000"/>
                <w:kern w:val="0"/>
                <w:sz w:val="20"/>
                <w:szCs w:val="20"/>
                <w:lang w:eastAsia="en-IN"/>
                <w14:ligatures w14:val="none"/>
              </w:rPr>
            </w:pPr>
            <w:r w:rsidRPr="00465467">
              <w:rPr>
                <w:rFonts w:ascii="Calibri" w:eastAsia="Times New Roman" w:hAnsi="Calibri" w:cs="Calibri"/>
                <w:i/>
                <w:iCs/>
                <w:color w:val="000000"/>
                <w:kern w:val="0"/>
                <w:sz w:val="20"/>
                <w:szCs w:val="20"/>
                <w:lang w:eastAsia="en-IN"/>
                <w14:ligatures w14:val="none"/>
              </w:rPr>
              <w:t>Other exchanges Exchange dues / Settlement account will not be accepted.</w:t>
            </w:r>
          </w:p>
        </w:tc>
        <w:tc>
          <w:tcPr>
            <w:tcW w:w="1249" w:type="dxa"/>
            <w:vMerge/>
            <w:tcBorders>
              <w:top w:val="nil"/>
              <w:left w:val="single" w:sz="4" w:space="0" w:color="auto"/>
              <w:bottom w:val="single" w:sz="4" w:space="0" w:color="000000"/>
              <w:right w:val="single" w:sz="4" w:space="0" w:color="auto"/>
            </w:tcBorders>
            <w:vAlign w:val="center"/>
            <w:hideMark/>
          </w:tcPr>
          <w:p w14:paraId="67F7CC65"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nil"/>
              <w:left w:val="single" w:sz="4" w:space="0" w:color="auto"/>
              <w:bottom w:val="single" w:sz="4" w:space="0" w:color="000000"/>
              <w:right w:val="single" w:sz="4" w:space="0" w:color="auto"/>
            </w:tcBorders>
            <w:vAlign w:val="center"/>
            <w:hideMark/>
          </w:tcPr>
          <w:p w14:paraId="28693B99"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r>
      <w:tr w:rsidR="00465467" w:rsidRPr="00465467" w14:paraId="229C35D1" w14:textId="77777777" w:rsidTr="00465467">
        <w:trPr>
          <w:trHeight w:val="497"/>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35A6CC7D"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single" w:sz="4" w:space="0" w:color="auto"/>
              <w:left w:val="nil"/>
              <w:bottom w:val="single" w:sz="4" w:space="0" w:color="auto"/>
              <w:right w:val="single" w:sz="4" w:space="0" w:color="auto"/>
            </w:tcBorders>
            <w:vAlign w:val="center"/>
            <w:hideMark/>
          </w:tcPr>
          <w:p w14:paraId="5AFF9526" w14:textId="77777777" w:rsidR="00465467" w:rsidRPr="00465467" w:rsidRDefault="00465467" w:rsidP="00465467">
            <w:pPr>
              <w:spacing w:after="0" w:line="240" w:lineRule="auto"/>
              <w:rPr>
                <w:rFonts w:ascii="Calibri" w:eastAsia="Times New Roman" w:hAnsi="Calibri" w:cs="Calibri"/>
                <w:i/>
                <w:iCs/>
                <w:color w:val="000000"/>
                <w:kern w:val="0"/>
                <w:sz w:val="20"/>
                <w:szCs w:val="20"/>
                <w:lang w:eastAsia="en-IN"/>
                <w14:ligatures w14:val="none"/>
              </w:rPr>
            </w:pPr>
            <w:r w:rsidRPr="00465467">
              <w:rPr>
                <w:rFonts w:ascii="Calibri" w:eastAsia="Times New Roman" w:hAnsi="Calibri" w:cs="Calibri"/>
                <w:i/>
                <w:iCs/>
                <w:color w:val="000000"/>
                <w:kern w:val="0"/>
                <w:sz w:val="20"/>
                <w:szCs w:val="20"/>
                <w:lang w:eastAsia="en-IN"/>
                <w14:ligatures w14:val="none"/>
              </w:rPr>
              <w:t>If any member has MCX/ MCX-SX settlement account, same need to change to MSEI exchange dues account or need to provide new account.</w:t>
            </w:r>
          </w:p>
        </w:tc>
        <w:tc>
          <w:tcPr>
            <w:tcW w:w="1249" w:type="dxa"/>
            <w:vMerge/>
            <w:tcBorders>
              <w:top w:val="nil"/>
              <w:left w:val="single" w:sz="4" w:space="0" w:color="auto"/>
              <w:bottom w:val="single" w:sz="4" w:space="0" w:color="000000"/>
              <w:right w:val="single" w:sz="4" w:space="0" w:color="auto"/>
            </w:tcBorders>
            <w:vAlign w:val="center"/>
            <w:hideMark/>
          </w:tcPr>
          <w:p w14:paraId="1A09C66C"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nil"/>
              <w:left w:val="single" w:sz="4" w:space="0" w:color="auto"/>
              <w:bottom w:val="single" w:sz="4" w:space="0" w:color="000000"/>
              <w:right w:val="single" w:sz="4" w:space="0" w:color="auto"/>
            </w:tcBorders>
            <w:vAlign w:val="center"/>
            <w:hideMark/>
          </w:tcPr>
          <w:p w14:paraId="040DDB21"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r>
      <w:tr w:rsidR="00465467" w:rsidRPr="00465467" w14:paraId="15929F7E" w14:textId="77777777" w:rsidTr="00465467">
        <w:trPr>
          <w:trHeight w:val="292"/>
        </w:trPr>
        <w:tc>
          <w:tcPr>
            <w:tcW w:w="850" w:type="dxa"/>
            <w:vMerge w:val="restart"/>
            <w:tcBorders>
              <w:top w:val="single" w:sz="4" w:space="0" w:color="auto"/>
              <w:left w:val="single" w:sz="4" w:space="0" w:color="auto"/>
              <w:bottom w:val="single" w:sz="4" w:space="0" w:color="auto"/>
              <w:right w:val="single" w:sz="4" w:space="0" w:color="auto"/>
            </w:tcBorders>
            <w:shd w:val="clear" w:color="000000" w:fill="D8D8D8"/>
            <w:noWrap/>
            <w:vAlign w:val="center"/>
            <w:hideMark/>
          </w:tcPr>
          <w:p w14:paraId="5DC94893" w14:textId="77777777" w:rsidR="00465467" w:rsidRPr="00465467"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eastAsia="en-IN"/>
                <w14:ligatures w14:val="none"/>
              </w:rPr>
              <w:t>9</w:t>
            </w:r>
          </w:p>
        </w:tc>
        <w:tc>
          <w:tcPr>
            <w:tcW w:w="7939" w:type="dxa"/>
            <w:tcBorders>
              <w:top w:val="single" w:sz="4" w:space="0" w:color="auto"/>
              <w:left w:val="nil"/>
              <w:bottom w:val="single" w:sz="4" w:space="0" w:color="auto"/>
              <w:right w:val="single" w:sz="4" w:space="0" w:color="auto"/>
            </w:tcBorders>
            <w:shd w:val="clear" w:color="000000" w:fill="D8D8D8"/>
            <w:vAlign w:val="center"/>
            <w:hideMark/>
          </w:tcPr>
          <w:p w14:paraId="0DF20B58"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eastAsia="en-IN"/>
                <w14:ligatures w14:val="none"/>
              </w:rPr>
              <w:t>Affidavit of SOP Undertaking cum Indemnity Bond</w:t>
            </w:r>
          </w:p>
        </w:tc>
        <w:tc>
          <w:tcPr>
            <w:tcW w:w="1249" w:type="dxa"/>
            <w:vMerge w:val="restart"/>
            <w:tcBorders>
              <w:top w:val="nil"/>
              <w:left w:val="single" w:sz="4" w:space="0" w:color="auto"/>
              <w:bottom w:val="single" w:sz="4" w:space="0" w:color="000000"/>
              <w:right w:val="single" w:sz="4" w:space="0" w:color="auto"/>
            </w:tcBorders>
            <w:shd w:val="clear" w:color="000000" w:fill="D8D8D8"/>
            <w:noWrap/>
            <w:vAlign w:val="center"/>
            <w:hideMark/>
          </w:tcPr>
          <w:p w14:paraId="19A9DD94" w14:textId="4C46BA44" w:rsidR="00465467" w:rsidRPr="00465467"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eastAsia="en-IN"/>
                <w14:ligatures w14:val="none"/>
              </w:rPr>
              <w:t>TM/</w:t>
            </w:r>
            <w:r w:rsidR="00C013C9">
              <w:rPr>
                <w:rFonts w:ascii="Calibri" w:eastAsia="Times New Roman" w:hAnsi="Calibri" w:cs="Calibri"/>
                <w:b/>
                <w:bCs/>
                <w:color w:val="000000"/>
                <w:kern w:val="0"/>
                <w:sz w:val="22"/>
                <w:szCs w:val="22"/>
                <w:lang w:eastAsia="en-IN"/>
                <w14:ligatures w14:val="none"/>
              </w:rPr>
              <w:t>7</w:t>
            </w:r>
          </w:p>
        </w:tc>
        <w:tc>
          <w:tcPr>
            <w:tcW w:w="1302" w:type="dxa"/>
            <w:vMerge w:val="restart"/>
            <w:tcBorders>
              <w:top w:val="nil"/>
              <w:left w:val="single" w:sz="4" w:space="0" w:color="auto"/>
              <w:bottom w:val="single" w:sz="4" w:space="0" w:color="000000"/>
              <w:right w:val="single" w:sz="4" w:space="0" w:color="auto"/>
            </w:tcBorders>
            <w:noWrap/>
            <w:vAlign w:val="center"/>
            <w:hideMark/>
          </w:tcPr>
          <w:p w14:paraId="24A6297E" w14:textId="77777777" w:rsidR="00465467" w:rsidRPr="00465467"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val="en-US" w:eastAsia="en-IN"/>
                <w14:ligatures w14:val="none"/>
              </w:rPr>
              <w:t> </w:t>
            </w:r>
          </w:p>
        </w:tc>
      </w:tr>
      <w:tr w:rsidR="00465467" w:rsidRPr="00465467" w14:paraId="4DC8E6A0" w14:textId="77777777" w:rsidTr="00465467">
        <w:trPr>
          <w:trHeight w:val="292"/>
        </w:trPr>
        <w:tc>
          <w:tcPr>
            <w:tcW w:w="850" w:type="dxa"/>
            <w:vMerge/>
            <w:tcBorders>
              <w:top w:val="single" w:sz="4" w:space="0" w:color="auto"/>
              <w:left w:val="single" w:sz="4" w:space="0" w:color="auto"/>
              <w:bottom w:val="single" w:sz="4" w:space="0" w:color="000000"/>
              <w:right w:val="single" w:sz="4" w:space="0" w:color="auto"/>
            </w:tcBorders>
            <w:vAlign w:val="center"/>
            <w:hideMark/>
          </w:tcPr>
          <w:p w14:paraId="34FD5AA6"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single" w:sz="4" w:space="0" w:color="auto"/>
              <w:left w:val="nil"/>
              <w:bottom w:val="single" w:sz="4" w:space="0" w:color="auto"/>
              <w:right w:val="single" w:sz="4" w:space="0" w:color="auto"/>
            </w:tcBorders>
            <w:vAlign w:val="center"/>
            <w:hideMark/>
          </w:tcPr>
          <w:p w14:paraId="768B5CC8" w14:textId="77777777" w:rsidR="00465467" w:rsidRPr="00465467" w:rsidRDefault="00465467" w:rsidP="00465467">
            <w:pPr>
              <w:spacing w:after="0" w:line="240" w:lineRule="auto"/>
              <w:rPr>
                <w:rFonts w:ascii="Calibri" w:eastAsia="Times New Roman" w:hAnsi="Calibri" w:cs="Calibri"/>
                <w:i/>
                <w:iCs/>
                <w:color w:val="000000"/>
                <w:kern w:val="0"/>
                <w:sz w:val="20"/>
                <w:szCs w:val="20"/>
                <w:lang w:eastAsia="en-IN"/>
                <w14:ligatures w14:val="none"/>
              </w:rPr>
            </w:pPr>
            <w:r w:rsidRPr="00465467">
              <w:rPr>
                <w:rFonts w:ascii="Calibri" w:eastAsia="Times New Roman" w:hAnsi="Calibri" w:cs="Calibri"/>
                <w:i/>
                <w:iCs/>
                <w:color w:val="000000"/>
                <w:kern w:val="0"/>
                <w:sz w:val="20"/>
                <w:szCs w:val="20"/>
                <w:lang w:eastAsia="en-IN"/>
                <w14:ligatures w14:val="none"/>
              </w:rPr>
              <w:t>Undertaking should be on a stamp paper of Rs. 600/- or franking of Rs. 600/- duly notarized.</w:t>
            </w:r>
          </w:p>
        </w:tc>
        <w:tc>
          <w:tcPr>
            <w:tcW w:w="1249" w:type="dxa"/>
            <w:vMerge/>
            <w:tcBorders>
              <w:top w:val="nil"/>
              <w:left w:val="single" w:sz="4" w:space="0" w:color="auto"/>
              <w:bottom w:val="single" w:sz="4" w:space="0" w:color="000000"/>
              <w:right w:val="single" w:sz="4" w:space="0" w:color="auto"/>
            </w:tcBorders>
            <w:vAlign w:val="center"/>
            <w:hideMark/>
          </w:tcPr>
          <w:p w14:paraId="5B7353A0"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nil"/>
              <w:left w:val="single" w:sz="4" w:space="0" w:color="auto"/>
              <w:bottom w:val="single" w:sz="4" w:space="0" w:color="000000"/>
              <w:right w:val="single" w:sz="4" w:space="0" w:color="auto"/>
            </w:tcBorders>
            <w:vAlign w:val="center"/>
            <w:hideMark/>
          </w:tcPr>
          <w:p w14:paraId="725BFB69"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r>
      <w:tr w:rsidR="00465467" w:rsidRPr="00465467" w14:paraId="2B899B2A" w14:textId="77777777" w:rsidTr="00465467">
        <w:trPr>
          <w:trHeight w:val="292"/>
        </w:trPr>
        <w:tc>
          <w:tcPr>
            <w:tcW w:w="850" w:type="dxa"/>
            <w:vMerge/>
            <w:tcBorders>
              <w:top w:val="nil"/>
              <w:left w:val="single" w:sz="4" w:space="0" w:color="auto"/>
              <w:bottom w:val="single" w:sz="4" w:space="0" w:color="000000"/>
              <w:right w:val="single" w:sz="4" w:space="0" w:color="auto"/>
            </w:tcBorders>
            <w:vAlign w:val="center"/>
            <w:hideMark/>
          </w:tcPr>
          <w:p w14:paraId="2F446F27"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nil"/>
              <w:left w:val="nil"/>
              <w:bottom w:val="single" w:sz="4" w:space="0" w:color="auto"/>
              <w:right w:val="single" w:sz="4" w:space="0" w:color="auto"/>
            </w:tcBorders>
            <w:vAlign w:val="center"/>
            <w:hideMark/>
          </w:tcPr>
          <w:p w14:paraId="6F68FBA3" w14:textId="77777777" w:rsidR="00465467" w:rsidRPr="00465467" w:rsidRDefault="00465467" w:rsidP="00465467">
            <w:pPr>
              <w:spacing w:after="0" w:line="240" w:lineRule="auto"/>
              <w:rPr>
                <w:rFonts w:ascii="Calibri" w:eastAsia="Times New Roman" w:hAnsi="Calibri" w:cs="Calibri"/>
                <w:i/>
                <w:iCs/>
                <w:color w:val="000000"/>
                <w:kern w:val="0"/>
                <w:sz w:val="20"/>
                <w:szCs w:val="20"/>
                <w:lang w:eastAsia="en-IN"/>
                <w14:ligatures w14:val="none"/>
              </w:rPr>
            </w:pPr>
            <w:r w:rsidRPr="00465467">
              <w:rPr>
                <w:rFonts w:ascii="Calibri" w:eastAsia="Times New Roman" w:hAnsi="Calibri" w:cs="Calibri"/>
                <w:i/>
                <w:iCs/>
                <w:color w:val="000000"/>
                <w:kern w:val="0"/>
                <w:sz w:val="20"/>
                <w:szCs w:val="20"/>
                <w:lang w:eastAsia="en-IN"/>
                <w14:ligatures w14:val="none"/>
              </w:rPr>
              <w:t>Undertaking should be in favor of MSEI (mention registered office address of MSE)</w:t>
            </w:r>
          </w:p>
        </w:tc>
        <w:tc>
          <w:tcPr>
            <w:tcW w:w="1249" w:type="dxa"/>
            <w:vMerge/>
            <w:tcBorders>
              <w:top w:val="nil"/>
              <w:left w:val="single" w:sz="4" w:space="0" w:color="auto"/>
              <w:bottom w:val="single" w:sz="4" w:space="0" w:color="000000"/>
              <w:right w:val="single" w:sz="4" w:space="0" w:color="auto"/>
            </w:tcBorders>
            <w:vAlign w:val="center"/>
            <w:hideMark/>
          </w:tcPr>
          <w:p w14:paraId="298A9F91"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nil"/>
              <w:left w:val="single" w:sz="4" w:space="0" w:color="auto"/>
              <w:bottom w:val="single" w:sz="4" w:space="0" w:color="000000"/>
              <w:right w:val="single" w:sz="4" w:space="0" w:color="auto"/>
            </w:tcBorders>
            <w:vAlign w:val="center"/>
            <w:hideMark/>
          </w:tcPr>
          <w:p w14:paraId="46184130"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r>
      <w:tr w:rsidR="00465467" w:rsidRPr="00465467" w14:paraId="2CBB261C" w14:textId="77777777" w:rsidTr="00465467">
        <w:trPr>
          <w:trHeight w:val="292"/>
        </w:trPr>
        <w:tc>
          <w:tcPr>
            <w:tcW w:w="850" w:type="dxa"/>
            <w:vMerge/>
            <w:tcBorders>
              <w:top w:val="nil"/>
              <w:left w:val="single" w:sz="4" w:space="0" w:color="auto"/>
              <w:bottom w:val="single" w:sz="4" w:space="0" w:color="000000"/>
              <w:right w:val="single" w:sz="4" w:space="0" w:color="auto"/>
            </w:tcBorders>
            <w:vAlign w:val="center"/>
            <w:hideMark/>
          </w:tcPr>
          <w:p w14:paraId="59127418"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nil"/>
              <w:left w:val="nil"/>
              <w:bottom w:val="single" w:sz="4" w:space="0" w:color="auto"/>
              <w:right w:val="single" w:sz="4" w:space="0" w:color="auto"/>
            </w:tcBorders>
            <w:vAlign w:val="center"/>
            <w:hideMark/>
          </w:tcPr>
          <w:p w14:paraId="33FCB4C1" w14:textId="77777777" w:rsidR="00465467" w:rsidRPr="00465467" w:rsidRDefault="00465467" w:rsidP="00465467">
            <w:pPr>
              <w:spacing w:after="0" w:line="240" w:lineRule="auto"/>
              <w:rPr>
                <w:rFonts w:ascii="Calibri" w:eastAsia="Times New Roman" w:hAnsi="Calibri" w:cs="Calibri"/>
                <w:i/>
                <w:iCs/>
                <w:color w:val="000000"/>
                <w:kern w:val="0"/>
                <w:sz w:val="20"/>
                <w:szCs w:val="20"/>
                <w:lang w:eastAsia="en-IN"/>
                <w14:ligatures w14:val="none"/>
              </w:rPr>
            </w:pPr>
            <w:r w:rsidRPr="00465467">
              <w:rPr>
                <w:rFonts w:ascii="Calibri" w:eastAsia="Times New Roman" w:hAnsi="Calibri" w:cs="Calibri"/>
                <w:i/>
                <w:iCs/>
                <w:color w:val="000000"/>
                <w:kern w:val="0"/>
                <w:sz w:val="20"/>
                <w:szCs w:val="20"/>
                <w:lang w:eastAsia="en-IN"/>
                <w14:ligatures w14:val="none"/>
              </w:rPr>
              <w:t>All the pages should be notarised, stamped and signed.</w:t>
            </w:r>
          </w:p>
        </w:tc>
        <w:tc>
          <w:tcPr>
            <w:tcW w:w="1249" w:type="dxa"/>
            <w:vMerge/>
            <w:tcBorders>
              <w:top w:val="nil"/>
              <w:left w:val="single" w:sz="4" w:space="0" w:color="auto"/>
              <w:bottom w:val="single" w:sz="4" w:space="0" w:color="000000"/>
              <w:right w:val="single" w:sz="4" w:space="0" w:color="auto"/>
            </w:tcBorders>
            <w:vAlign w:val="center"/>
            <w:hideMark/>
          </w:tcPr>
          <w:p w14:paraId="00AF2982"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nil"/>
              <w:left w:val="single" w:sz="4" w:space="0" w:color="auto"/>
              <w:bottom w:val="single" w:sz="4" w:space="0" w:color="000000"/>
              <w:right w:val="single" w:sz="4" w:space="0" w:color="auto"/>
            </w:tcBorders>
            <w:vAlign w:val="center"/>
            <w:hideMark/>
          </w:tcPr>
          <w:p w14:paraId="5AD80816"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r>
      <w:tr w:rsidR="00465467" w:rsidRPr="00465467" w14:paraId="36956AD2" w14:textId="77777777" w:rsidTr="00465467">
        <w:trPr>
          <w:trHeight w:val="292"/>
        </w:trPr>
        <w:tc>
          <w:tcPr>
            <w:tcW w:w="850" w:type="dxa"/>
            <w:vMerge/>
            <w:tcBorders>
              <w:top w:val="nil"/>
              <w:left w:val="single" w:sz="4" w:space="0" w:color="auto"/>
              <w:bottom w:val="single" w:sz="4" w:space="0" w:color="000000"/>
              <w:right w:val="single" w:sz="4" w:space="0" w:color="auto"/>
            </w:tcBorders>
            <w:vAlign w:val="center"/>
            <w:hideMark/>
          </w:tcPr>
          <w:p w14:paraId="7C5EA0C6"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nil"/>
              <w:left w:val="nil"/>
              <w:bottom w:val="single" w:sz="4" w:space="0" w:color="auto"/>
              <w:right w:val="single" w:sz="4" w:space="0" w:color="auto"/>
            </w:tcBorders>
            <w:vAlign w:val="center"/>
            <w:hideMark/>
          </w:tcPr>
          <w:p w14:paraId="554ABD98" w14:textId="1370B174" w:rsidR="00465467" w:rsidRPr="00465467" w:rsidRDefault="00C013C9" w:rsidP="00465467">
            <w:pPr>
              <w:spacing w:after="0" w:line="240" w:lineRule="auto"/>
              <w:rPr>
                <w:rFonts w:ascii="Calibri" w:eastAsia="Times New Roman" w:hAnsi="Calibri" w:cs="Calibri"/>
                <w:i/>
                <w:iCs/>
                <w:color w:val="000000"/>
                <w:kern w:val="0"/>
                <w:sz w:val="20"/>
                <w:szCs w:val="20"/>
                <w:lang w:eastAsia="en-IN"/>
                <w14:ligatures w14:val="none"/>
              </w:rPr>
            </w:pPr>
            <w:r w:rsidRPr="00465467">
              <w:rPr>
                <w:rFonts w:ascii="Calibri" w:eastAsia="Times New Roman" w:hAnsi="Calibri" w:cs="Arial"/>
                <w:i/>
                <w:iCs/>
                <w:color w:val="000000"/>
                <w:kern w:val="0"/>
                <w:sz w:val="20"/>
                <w:szCs w:val="20"/>
                <w:lang w:val="en-US" w:eastAsia="en-IN"/>
                <w14:ligatures w14:val="none"/>
              </w:rPr>
              <w:t>Details</w:t>
            </w:r>
            <w:r w:rsidR="00465467" w:rsidRPr="00465467">
              <w:rPr>
                <w:rFonts w:ascii="Calibri" w:eastAsia="Times New Roman" w:hAnsi="Calibri" w:cs="Arial"/>
                <w:i/>
                <w:iCs/>
                <w:color w:val="000000"/>
                <w:kern w:val="0"/>
                <w:sz w:val="20"/>
                <w:szCs w:val="20"/>
                <w:lang w:val="en-US" w:eastAsia="en-IN"/>
                <w14:ligatures w14:val="none"/>
              </w:rPr>
              <w:t xml:space="preserve"> of bank accounts held - Annexure 1</w:t>
            </w:r>
          </w:p>
        </w:tc>
        <w:tc>
          <w:tcPr>
            <w:tcW w:w="1249" w:type="dxa"/>
            <w:vMerge/>
            <w:tcBorders>
              <w:top w:val="nil"/>
              <w:left w:val="single" w:sz="4" w:space="0" w:color="auto"/>
              <w:bottom w:val="single" w:sz="4" w:space="0" w:color="000000"/>
              <w:right w:val="single" w:sz="4" w:space="0" w:color="auto"/>
            </w:tcBorders>
            <w:vAlign w:val="center"/>
            <w:hideMark/>
          </w:tcPr>
          <w:p w14:paraId="2F585F30"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nil"/>
              <w:left w:val="single" w:sz="4" w:space="0" w:color="auto"/>
              <w:bottom w:val="single" w:sz="4" w:space="0" w:color="000000"/>
              <w:right w:val="single" w:sz="4" w:space="0" w:color="auto"/>
            </w:tcBorders>
            <w:vAlign w:val="center"/>
            <w:hideMark/>
          </w:tcPr>
          <w:p w14:paraId="6C488EA6"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r>
      <w:tr w:rsidR="00465467" w:rsidRPr="00465467" w14:paraId="1F6E3553" w14:textId="77777777" w:rsidTr="00465467">
        <w:trPr>
          <w:trHeight w:val="1172"/>
        </w:trPr>
        <w:tc>
          <w:tcPr>
            <w:tcW w:w="850" w:type="dxa"/>
            <w:vMerge w:val="restart"/>
            <w:tcBorders>
              <w:top w:val="nil"/>
              <w:left w:val="single" w:sz="4" w:space="0" w:color="auto"/>
              <w:bottom w:val="single" w:sz="4" w:space="0" w:color="000000"/>
              <w:right w:val="single" w:sz="4" w:space="0" w:color="auto"/>
            </w:tcBorders>
            <w:shd w:val="clear" w:color="000000" w:fill="D8D8D8"/>
            <w:noWrap/>
            <w:vAlign w:val="center"/>
            <w:hideMark/>
          </w:tcPr>
          <w:p w14:paraId="1D2FBF27" w14:textId="77777777" w:rsidR="00465467" w:rsidRPr="00465467"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eastAsia="en-IN"/>
                <w14:ligatures w14:val="none"/>
              </w:rPr>
              <w:t>10</w:t>
            </w:r>
          </w:p>
        </w:tc>
        <w:tc>
          <w:tcPr>
            <w:tcW w:w="7939" w:type="dxa"/>
            <w:tcBorders>
              <w:top w:val="nil"/>
              <w:left w:val="nil"/>
              <w:bottom w:val="single" w:sz="4" w:space="0" w:color="auto"/>
              <w:right w:val="single" w:sz="4" w:space="0" w:color="auto"/>
            </w:tcBorders>
            <w:shd w:val="clear" w:color="000000" w:fill="D8D8D8"/>
            <w:vAlign w:val="center"/>
            <w:hideMark/>
          </w:tcPr>
          <w:p w14:paraId="4BC4EBDF" w14:textId="3E273E02"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val="en-US" w:eastAsia="en-IN"/>
                <w14:ligatures w14:val="none"/>
              </w:rPr>
              <w:t>Proof (client master list) of all Depository Account opened / maintained with CDSL &amp; NSDL to be submitted (This Demat Account should be in compliances with SEBI Circular Ref No.</w:t>
            </w:r>
            <w:r w:rsidR="00C013C9">
              <w:rPr>
                <w:rFonts w:ascii="Calibri" w:eastAsia="Times New Roman" w:hAnsi="Calibri" w:cs="Calibri"/>
                <w:b/>
                <w:bCs/>
                <w:color w:val="000000"/>
                <w:kern w:val="0"/>
                <w:sz w:val="22"/>
                <w:szCs w:val="22"/>
                <w:lang w:val="en-US" w:eastAsia="en-IN"/>
                <w14:ligatures w14:val="none"/>
              </w:rPr>
              <w:t xml:space="preserve"> </w:t>
            </w:r>
            <w:r w:rsidRPr="00465467">
              <w:rPr>
                <w:rFonts w:ascii="Calibri" w:eastAsia="Times New Roman" w:hAnsi="Calibri" w:cs="Calibri"/>
                <w:b/>
                <w:bCs/>
                <w:color w:val="000000"/>
                <w:kern w:val="0"/>
                <w:sz w:val="22"/>
                <w:szCs w:val="22"/>
                <w:lang w:val="en-US" w:eastAsia="en-IN"/>
                <w14:ligatures w14:val="none"/>
              </w:rPr>
              <w:t xml:space="preserve">SEBI/HO/MIRSD/MIRSD_DPIEA/P/CIR/2022/83 dated June 20, </w:t>
            </w:r>
            <w:proofErr w:type="gramStart"/>
            <w:r w:rsidRPr="00465467">
              <w:rPr>
                <w:rFonts w:ascii="Calibri" w:eastAsia="Times New Roman" w:hAnsi="Calibri" w:cs="Calibri"/>
                <w:b/>
                <w:bCs/>
                <w:color w:val="000000"/>
                <w:kern w:val="0"/>
                <w:sz w:val="22"/>
                <w:szCs w:val="22"/>
                <w:lang w:val="en-US" w:eastAsia="en-IN"/>
                <w14:ligatures w14:val="none"/>
              </w:rPr>
              <w:t>2022</w:t>
            </w:r>
            <w:proofErr w:type="gramEnd"/>
            <w:r w:rsidRPr="00465467">
              <w:rPr>
                <w:rFonts w:ascii="Calibri" w:eastAsia="Times New Roman" w:hAnsi="Calibri" w:cs="Calibri"/>
                <w:b/>
                <w:bCs/>
                <w:color w:val="000000"/>
                <w:kern w:val="0"/>
                <w:sz w:val="22"/>
                <w:szCs w:val="22"/>
                <w:lang w:val="en-US" w:eastAsia="en-IN"/>
                <w14:ligatures w14:val="none"/>
              </w:rPr>
              <w:t xml:space="preserve"> regarding Naming / Tagging of demat accounts maintained by </w:t>
            </w:r>
            <w:r w:rsidR="00C013C9" w:rsidRPr="00465467">
              <w:rPr>
                <w:rFonts w:ascii="Calibri" w:eastAsia="Times New Roman" w:hAnsi="Calibri" w:cs="Calibri"/>
                <w:b/>
                <w:bCs/>
                <w:color w:val="000000"/>
                <w:kern w:val="0"/>
                <w:sz w:val="22"/>
                <w:szCs w:val="22"/>
                <w:lang w:val="en-US" w:eastAsia="en-IN"/>
                <w14:ligatures w14:val="none"/>
              </w:rPr>
              <w:t>Stockbrokers</w:t>
            </w:r>
            <w:r w:rsidRPr="00465467">
              <w:rPr>
                <w:rFonts w:ascii="Calibri" w:eastAsia="Times New Roman" w:hAnsi="Calibri" w:cs="Calibri"/>
                <w:b/>
                <w:bCs/>
                <w:color w:val="000000"/>
                <w:kern w:val="0"/>
                <w:sz w:val="22"/>
                <w:szCs w:val="22"/>
                <w:lang w:val="en-US" w:eastAsia="en-IN"/>
                <w14:ligatures w14:val="none"/>
              </w:rPr>
              <w:t>).</w:t>
            </w:r>
          </w:p>
        </w:tc>
        <w:tc>
          <w:tcPr>
            <w:tcW w:w="1249" w:type="dxa"/>
            <w:vMerge w:val="restart"/>
            <w:tcBorders>
              <w:top w:val="nil"/>
              <w:left w:val="single" w:sz="4" w:space="0" w:color="auto"/>
              <w:bottom w:val="single" w:sz="4" w:space="0" w:color="000000"/>
              <w:right w:val="single" w:sz="4" w:space="0" w:color="auto"/>
            </w:tcBorders>
            <w:shd w:val="clear" w:color="000000" w:fill="D8D8D8"/>
            <w:noWrap/>
            <w:vAlign w:val="center"/>
            <w:hideMark/>
          </w:tcPr>
          <w:p w14:paraId="5C99A666" w14:textId="0BF453DB" w:rsidR="00465467" w:rsidRPr="00465467"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eastAsia="en-IN"/>
                <w14:ligatures w14:val="none"/>
              </w:rPr>
              <w:t>TM/</w:t>
            </w:r>
            <w:r w:rsidR="00C013C9">
              <w:rPr>
                <w:rFonts w:ascii="Calibri" w:eastAsia="Times New Roman" w:hAnsi="Calibri" w:cs="Calibri"/>
                <w:b/>
                <w:bCs/>
                <w:color w:val="000000"/>
                <w:kern w:val="0"/>
                <w:sz w:val="22"/>
                <w:szCs w:val="22"/>
                <w:lang w:eastAsia="en-IN"/>
                <w14:ligatures w14:val="none"/>
              </w:rPr>
              <w:t>8</w:t>
            </w:r>
          </w:p>
        </w:tc>
        <w:tc>
          <w:tcPr>
            <w:tcW w:w="1302" w:type="dxa"/>
            <w:vMerge w:val="restart"/>
            <w:tcBorders>
              <w:top w:val="nil"/>
              <w:left w:val="single" w:sz="4" w:space="0" w:color="auto"/>
              <w:bottom w:val="single" w:sz="4" w:space="0" w:color="000000"/>
              <w:right w:val="single" w:sz="4" w:space="0" w:color="auto"/>
            </w:tcBorders>
            <w:noWrap/>
            <w:vAlign w:val="center"/>
            <w:hideMark/>
          </w:tcPr>
          <w:p w14:paraId="0D916F79" w14:textId="77777777" w:rsidR="00465467" w:rsidRPr="00465467"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val="en-US" w:eastAsia="en-IN"/>
                <w14:ligatures w14:val="none"/>
              </w:rPr>
              <w:t> </w:t>
            </w:r>
          </w:p>
        </w:tc>
      </w:tr>
      <w:tr w:rsidR="00465467" w:rsidRPr="00465467" w14:paraId="2B2FDBAD" w14:textId="77777777" w:rsidTr="00465467">
        <w:trPr>
          <w:trHeight w:val="292"/>
        </w:trPr>
        <w:tc>
          <w:tcPr>
            <w:tcW w:w="850" w:type="dxa"/>
            <w:vMerge/>
            <w:tcBorders>
              <w:top w:val="nil"/>
              <w:left w:val="single" w:sz="4" w:space="0" w:color="auto"/>
              <w:bottom w:val="single" w:sz="4" w:space="0" w:color="000000"/>
              <w:right w:val="single" w:sz="4" w:space="0" w:color="auto"/>
            </w:tcBorders>
            <w:vAlign w:val="center"/>
            <w:hideMark/>
          </w:tcPr>
          <w:p w14:paraId="620065C0"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nil"/>
              <w:left w:val="nil"/>
              <w:bottom w:val="single" w:sz="4" w:space="0" w:color="auto"/>
              <w:right w:val="single" w:sz="4" w:space="0" w:color="auto"/>
            </w:tcBorders>
            <w:vAlign w:val="center"/>
            <w:hideMark/>
          </w:tcPr>
          <w:p w14:paraId="444C6438" w14:textId="77777777" w:rsidR="00465467" w:rsidRPr="00465467" w:rsidRDefault="00465467" w:rsidP="00465467">
            <w:pPr>
              <w:spacing w:after="0" w:line="240" w:lineRule="auto"/>
              <w:rPr>
                <w:rFonts w:ascii="Calibri" w:eastAsia="Times New Roman" w:hAnsi="Calibri" w:cs="Calibri"/>
                <w:i/>
                <w:iCs/>
                <w:color w:val="000000"/>
                <w:kern w:val="0"/>
                <w:sz w:val="20"/>
                <w:szCs w:val="20"/>
                <w:lang w:eastAsia="en-IN"/>
                <w14:ligatures w14:val="none"/>
              </w:rPr>
            </w:pPr>
            <w:r w:rsidRPr="00465467">
              <w:rPr>
                <w:rFonts w:ascii="Calibri" w:eastAsia="Times New Roman" w:hAnsi="Calibri" w:cs="Calibri"/>
                <w:i/>
                <w:iCs/>
                <w:color w:val="000000"/>
                <w:kern w:val="0"/>
                <w:sz w:val="20"/>
                <w:szCs w:val="20"/>
                <w:lang w:eastAsia="en-IN"/>
                <w14:ligatures w14:val="none"/>
              </w:rPr>
              <w:t>Undertaking should be on members letterhead</w:t>
            </w:r>
          </w:p>
        </w:tc>
        <w:tc>
          <w:tcPr>
            <w:tcW w:w="1249" w:type="dxa"/>
            <w:vMerge/>
            <w:tcBorders>
              <w:top w:val="nil"/>
              <w:left w:val="single" w:sz="4" w:space="0" w:color="auto"/>
              <w:bottom w:val="single" w:sz="4" w:space="0" w:color="000000"/>
              <w:right w:val="single" w:sz="4" w:space="0" w:color="auto"/>
            </w:tcBorders>
            <w:vAlign w:val="center"/>
            <w:hideMark/>
          </w:tcPr>
          <w:p w14:paraId="41ADA0A5"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nil"/>
              <w:left w:val="single" w:sz="4" w:space="0" w:color="auto"/>
              <w:bottom w:val="single" w:sz="4" w:space="0" w:color="000000"/>
              <w:right w:val="single" w:sz="4" w:space="0" w:color="auto"/>
            </w:tcBorders>
            <w:vAlign w:val="center"/>
            <w:hideMark/>
          </w:tcPr>
          <w:p w14:paraId="3CF8ADC9"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r>
      <w:tr w:rsidR="00465467" w:rsidRPr="00465467" w14:paraId="029B0A6D" w14:textId="77777777" w:rsidTr="00465467">
        <w:trPr>
          <w:trHeight w:val="292"/>
        </w:trPr>
        <w:tc>
          <w:tcPr>
            <w:tcW w:w="850" w:type="dxa"/>
            <w:vMerge/>
            <w:tcBorders>
              <w:top w:val="nil"/>
              <w:left w:val="single" w:sz="4" w:space="0" w:color="auto"/>
              <w:bottom w:val="single" w:sz="4" w:space="0" w:color="000000"/>
              <w:right w:val="single" w:sz="4" w:space="0" w:color="auto"/>
            </w:tcBorders>
            <w:vAlign w:val="center"/>
            <w:hideMark/>
          </w:tcPr>
          <w:p w14:paraId="660B45A6"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nil"/>
              <w:left w:val="nil"/>
              <w:bottom w:val="single" w:sz="4" w:space="0" w:color="auto"/>
              <w:right w:val="single" w:sz="4" w:space="0" w:color="auto"/>
            </w:tcBorders>
            <w:vAlign w:val="center"/>
            <w:hideMark/>
          </w:tcPr>
          <w:p w14:paraId="597BEE49" w14:textId="77777777" w:rsidR="00465467" w:rsidRPr="00465467" w:rsidRDefault="00465467" w:rsidP="00465467">
            <w:pPr>
              <w:spacing w:after="0" w:line="240" w:lineRule="auto"/>
              <w:rPr>
                <w:rFonts w:ascii="Calibri" w:eastAsia="Times New Roman" w:hAnsi="Calibri" w:cs="Calibri"/>
                <w:i/>
                <w:iCs/>
                <w:color w:val="000000"/>
                <w:kern w:val="0"/>
                <w:sz w:val="20"/>
                <w:szCs w:val="20"/>
                <w:lang w:eastAsia="en-IN"/>
                <w14:ligatures w14:val="none"/>
              </w:rPr>
            </w:pPr>
            <w:r w:rsidRPr="00465467">
              <w:rPr>
                <w:rFonts w:ascii="Calibri" w:eastAsia="Times New Roman" w:hAnsi="Calibri" w:cs="Calibri"/>
                <w:i/>
                <w:iCs/>
                <w:color w:val="000000"/>
                <w:kern w:val="0"/>
                <w:sz w:val="20"/>
                <w:szCs w:val="20"/>
                <w:lang w:eastAsia="en-IN"/>
                <w14:ligatures w14:val="none"/>
              </w:rPr>
              <w:t>CML copy</w:t>
            </w:r>
          </w:p>
        </w:tc>
        <w:tc>
          <w:tcPr>
            <w:tcW w:w="1249" w:type="dxa"/>
            <w:vMerge/>
            <w:tcBorders>
              <w:top w:val="nil"/>
              <w:left w:val="single" w:sz="4" w:space="0" w:color="auto"/>
              <w:bottom w:val="single" w:sz="4" w:space="0" w:color="000000"/>
              <w:right w:val="single" w:sz="4" w:space="0" w:color="auto"/>
            </w:tcBorders>
            <w:vAlign w:val="center"/>
            <w:hideMark/>
          </w:tcPr>
          <w:p w14:paraId="02713F77"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nil"/>
              <w:left w:val="single" w:sz="4" w:space="0" w:color="auto"/>
              <w:bottom w:val="single" w:sz="4" w:space="0" w:color="000000"/>
              <w:right w:val="single" w:sz="4" w:space="0" w:color="auto"/>
            </w:tcBorders>
            <w:vAlign w:val="center"/>
            <w:hideMark/>
          </w:tcPr>
          <w:p w14:paraId="4D9C5CA5"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r>
      <w:tr w:rsidR="00465467" w:rsidRPr="00465467" w14:paraId="16AE0098" w14:textId="77777777" w:rsidTr="00465467">
        <w:trPr>
          <w:trHeight w:val="1172"/>
        </w:trPr>
        <w:tc>
          <w:tcPr>
            <w:tcW w:w="850" w:type="dxa"/>
            <w:tcBorders>
              <w:top w:val="nil"/>
              <w:left w:val="single" w:sz="4" w:space="0" w:color="auto"/>
              <w:bottom w:val="single" w:sz="4" w:space="0" w:color="auto"/>
              <w:right w:val="single" w:sz="4" w:space="0" w:color="auto"/>
            </w:tcBorders>
            <w:shd w:val="clear" w:color="000000" w:fill="D9D9D9"/>
            <w:noWrap/>
            <w:vAlign w:val="center"/>
            <w:hideMark/>
          </w:tcPr>
          <w:p w14:paraId="10EBB1F8" w14:textId="77777777" w:rsidR="00465467" w:rsidRPr="00465467"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eastAsia="en-IN"/>
                <w14:ligatures w14:val="none"/>
              </w:rPr>
              <w:t>11</w:t>
            </w:r>
          </w:p>
        </w:tc>
        <w:tc>
          <w:tcPr>
            <w:tcW w:w="7939" w:type="dxa"/>
            <w:tcBorders>
              <w:top w:val="nil"/>
              <w:left w:val="nil"/>
              <w:bottom w:val="single" w:sz="4" w:space="0" w:color="auto"/>
              <w:right w:val="single" w:sz="4" w:space="0" w:color="auto"/>
            </w:tcBorders>
            <w:shd w:val="clear" w:color="000000" w:fill="D9D9D9"/>
            <w:vAlign w:val="center"/>
            <w:hideMark/>
          </w:tcPr>
          <w:p w14:paraId="3D173DAE"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val="en-US" w:eastAsia="en-IN"/>
                <w14:ligatures w14:val="none"/>
              </w:rPr>
              <w:t xml:space="preserve">Undertaking as per SEBI Circular ref. SEBI/HO/MIRSD/DOP/P/CIR/2022/117 dated September 02, </w:t>
            </w:r>
            <w:proofErr w:type="gramStart"/>
            <w:r w:rsidRPr="00465467">
              <w:rPr>
                <w:rFonts w:ascii="Calibri" w:eastAsia="Times New Roman" w:hAnsi="Calibri" w:cs="Calibri"/>
                <w:b/>
                <w:bCs/>
                <w:color w:val="000000"/>
                <w:kern w:val="0"/>
                <w:sz w:val="22"/>
                <w:szCs w:val="22"/>
                <w:lang w:val="en-US" w:eastAsia="en-IN"/>
                <w14:ligatures w14:val="none"/>
              </w:rPr>
              <w:t>2022</w:t>
            </w:r>
            <w:proofErr w:type="gramEnd"/>
            <w:r w:rsidRPr="00465467">
              <w:rPr>
                <w:rFonts w:ascii="Calibri" w:eastAsia="Times New Roman" w:hAnsi="Calibri" w:cs="Calibri"/>
                <w:b/>
                <w:bCs/>
                <w:color w:val="000000"/>
                <w:kern w:val="0"/>
                <w:sz w:val="22"/>
                <w:szCs w:val="22"/>
                <w:lang w:val="en-US" w:eastAsia="en-IN"/>
                <w14:ligatures w14:val="none"/>
              </w:rPr>
              <w:t xml:space="preserve"> and Exchange Circular ref. MSE/INSP/12266/2022 dated September 07, 2022, regarding performance/return claimed by unregulated platforms offering algorithmic strategies for trading. </w:t>
            </w:r>
          </w:p>
        </w:tc>
        <w:tc>
          <w:tcPr>
            <w:tcW w:w="1249" w:type="dxa"/>
            <w:tcBorders>
              <w:top w:val="nil"/>
              <w:left w:val="nil"/>
              <w:bottom w:val="single" w:sz="4" w:space="0" w:color="auto"/>
              <w:right w:val="single" w:sz="4" w:space="0" w:color="auto"/>
            </w:tcBorders>
            <w:shd w:val="clear" w:color="000000" w:fill="D9D9D9"/>
            <w:noWrap/>
            <w:vAlign w:val="center"/>
            <w:hideMark/>
          </w:tcPr>
          <w:p w14:paraId="7C0694A2" w14:textId="77777777" w:rsidR="00C013C9"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eastAsia="en-IN"/>
                <w14:ligatures w14:val="none"/>
              </w:rPr>
              <w:t>TM/</w:t>
            </w:r>
            <w:r w:rsidR="00C013C9">
              <w:rPr>
                <w:rFonts w:ascii="Calibri" w:eastAsia="Times New Roman" w:hAnsi="Calibri" w:cs="Calibri"/>
                <w:b/>
                <w:bCs/>
                <w:color w:val="000000"/>
                <w:kern w:val="0"/>
                <w:sz w:val="22"/>
                <w:szCs w:val="22"/>
                <w:lang w:eastAsia="en-IN"/>
                <w14:ligatures w14:val="none"/>
              </w:rPr>
              <w:t xml:space="preserve">9 </w:t>
            </w:r>
          </w:p>
          <w:p w14:paraId="3FA60ABC" w14:textId="134C9541" w:rsidR="00465467" w:rsidRPr="00465467" w:rsidRDefault="00C013C9" w:rsidP="00465467">
            <w:pPr>
              <w:spacing w:after="0" w:line="240" w:lineRule="auto"/>
              <w:jc w:val="center"/>
              <w:rPr>
                <w:rFonts w:ascii="Calibri" w:eastAsia="Times New Roman" w:hAnsi="Calibri" w:cs="Calibri"/>
                <w:b/>
                <w:bCs/>
                <w:color w:val="000000"/>
                <w:kern w:val="0"/>
                <w:sz w:val="22"/>
                <w:szCs w:val="22"/>
                <w:lang w:eastAsia="en-IN"/>
                <w14:ligatures w14:val="none"/>
              </w:rPr>
            </w:pPr>
            <w:r>
              <w:rPr>
                <w:rFonts w:ascii="Calibri" w:eastAsia="Times New Roman" w:hAnsi="Calibri" w:cs="Calibri"/>
                <w:b/>
                <w:bCs/>
                <w:color w:val="000000"/>
                <w:kern w:val="0"/>
                <w:sz w:val="22"/>
                <w:szCs w:val="22"/>
                <w:lang w:eastAsia="en-IN"/>
                <w14:ligatures w14:val="none"/>
              </w:rPr>
              <w:t>(i &amp; ii)</w:t>
            </w:r>
          </w:p>
        </w:tc>
        <w:tc>
          <w:tcPr>
            <w:tcW w:w="1302" w:type="dxa"/>
            <w:tcBorders>
              <w:top w:val="nil"/>
              <w:left w:val="nil"/>
              <w:bottom w:val="single" w:sz="4" w:space="0" w:color="auto"/>
              <w:right w:val="single" w:sz="4" w:space="0" w:color="auto"/>
            </w:tcBorders>
            <w:noWrap/>
            <w:vAlign w:val="center"/>
            <w:hideMark/>
          </w:tcPr>
          <w:p w14:paraId="5FF6B5EC" w14:textId="77777777" w:rsidR="00465467" w:rsidRPr="00465467" w:rsidRDefault="00465467" w:rsidP="00465467">
            <w:pPr>
              <w:spacing w:after="0" w:line="240" w:lineRule="auto"/>
              <w:jc w:val="center"/>
              <w:rPr>
                <w:rFonts w:ascii="Calibri" w:eastAsia="Times New Roman" w:hAnsi="Calibri" w:cs="Calibri"/>
                <w:color w:val="000000"/>
                <w:kern w:val="0"/>
                <w:sz w:val="22"/>
                <w:szCs w:val="22"/>
                <w:lang w:eastAsia="en-IN"/>
                <w14:ligatures w14:val="none"/>
              </w:rPr>
            </w:pPr>
            <w:r w:rsidRPr="00465467">
              <w:rPr>
                <w:rFonts w:ascii="Calibri" w:eastAsia="Times New Roman" w:hAnsi="Calibri" w:cs="Calibri"/>
                <w:color w:val="000000"/>
                <w:kern w:val="0"/>
                <w:sz w:val="22"/>
                <w:szCs w:val="22"/>
                <w:lang w:val="en-US" w:eastAsia="en-IN"/>
                <w14:ligatures w14:val="none"/>
              </w:rPr>
              <w:t> </w:t>
            </w:r>
          </w:p>
        </w:tc>
      </w:tr>
      <w:tr w:rsidR="00465467" w:rsidRPr="00465467" w14:paraId="289F0B8D" w14:textId="77777777" w:rsidTr="00E206E2">
        <w:trPr>
          <w:trHeight w:val="586"/>
        </w:trPr>
        <w:tc>
          <w:tcPr>
            <w:tcW w:w="850" w:type="dxa"/>
            <w:tcBorders>
              <w:top w:val="nil"/>
              <w:left w:val="single" w:sz="4" w:space="0" w:color="auto"/>
              <w:bottom w:val="single" w:sz="4" w:space="0" w:color="auto"/>
              <w:right w:val="single" w:sz="4" w:space="0" w:color="auto"/>
            </w:tcBorders>
            <w:shd w:val="clear" w:color="000000" w:fill="D9D9D9"/>
            <w:noWrap/>
            <w:vAlign w:val="center"/>
            <w:hideMark/>
          </w:tcPr>
          <w:p w14:paraId="2C59833D" w14:textId="77777777" w:rsidR="00465467" w:rsidRPr="00465467"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eastAsia="en-IN"/>
                <w14:ligatures w14:val="none"/>
              </w:rPr>
              <w:t>12</w:t>
            </w:r>
          </w:p>
        </w:tc>
        <w:tc>
          <w:tcPr>
            <w:tcW w:w="7939" w:type="dxa"/>
            <w:tcBorders>
              <w:top w:val="nil"/>
              <w:left w:val="nil"/>
              <w:bottom w:val="single" w:sz="4" w:space="0" w:color="auto"/>
              <w:right w:val="single" w:sz="4" w:space="0" w:color="auto"/>
            </w:tcBorders>
            <w:shd w:val="clear" w:color="000000" w:fill="D9D9D9"/>
            <w:vAlign w:val="center"/>
            <w:hideMark/>
          </w:tcPr>
          <w:p w14:paraId="010C8199"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kern w:val="0"/>
                <w:sz w:val="22"/>
                <w:szCs w:val="22"/>
                <w:lang w:val="en-US" w:eastAsia="en-IN"/>
                <w14:ligatures w14:val="none"/>
              </w:rPr>
              <w:t>Empanelment of Back-office vendors with reference to MSE circular no. MSE/INSP/12109/2022 dated July 27, 2022</w:t>
            </w:r>
          </w:p>
        </w:tc>
        <w:tc>
          <w:tcPr>
            <w:tcW w:w="1249" w:type="dxa"/>
            <w:tcBorders>
              <w:top w:val="nil"/>
              <w:left w:val="nil"/>
              <w:bottom w:val="single" w:sz="4" w:space="0" w:color="auto"/>
              <w:right w:val="single" w:sz="4" w:space="0" w:color="auto"/>
            </w:tcBorders>
            <w:shd w:val="clear" w:color="000000" w:fill="D9D9D9"/>
            <w:noWrap/>
            <w:vAlign w:val="center"/>
            <w:hideMark/>
          </w:tcPr>
          <w:p w14:paraId="061E7E74" w14:textId="77777777" w:rsidR="00465467"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eastAsia="en-IN"/>
                <w14:ligatures w14:val="none"/>
              </w:rPr>
              <w:t>TM/</w:t>
            </w:r>
            <w:r w:rsidR="00C013C9">
              <w:rPr>
                <w:rFonts w:ascii="Calibri" w:eastAsia="Times New Roman" w:hAnsi="Calibri" w:cs="Calibri"/>
                <w:b/>
                <w:bCs/>
                <w:color w:val="000000"/>
                <w:kern w:val="0"/>
                <w:sz w:val="22"/>
                <w:szCs w:val="22"/>
                <w:lang w:eastAsia="en-IN"/>
                <w14:ligatures w14:val="none"/>
              </w:rPr>
              <w:t>10</w:t>
            </w:r>
          </w:p>
          <w:p w14:paraId="57D4742B" w14:textId="20F96EE3" w:rsidR="00C013C9" w:rsidRPr="00465467" w:rsidRDefault="00C013C9" w:rsidP="00465467">
            <w:pPr>
              <w:spacing w:after="0" w:line="240" w:lineRule="auto"/>
              <w:jc w:val="center"/>
              <w:rPr>
                <w:rFonts w:ascii="Calibri" w:eastAsia="Times New Roman" w:hAnsi="Calibri" w:cs="Calibri"/>
                <w:b/>
                <w:bCs/>
                <w:color w:val="000000"/>
                <w:kern w:val="0"/>
                <w:sz w:val="22"/>
                <w:szCs w:val="22"/>
                <w:lang w:eastAsia="en-IN"/>
                <w14:ligatures w14:val="none"/>
              </w:rPr>
            </w:pPr>
            <w:r>
              <w:rPr>
                <w:rFonts w:ascii="Calibri" w:eastAsia="Times New Roman" w:hAnsi="Calibri" w:cs="Calibri"/>
                <w:b/>
                <w:bCs/>
                <w:color w:val="000000"/>
                <w:kern w:val="0"/>
                <w:sz w:val="22"/>
                <w:szCs w:val="22"/>
                <w:lang w:eastAsia="en-IN"/>
                <w14:ligatures w14:val="none"/>
              </w:rPr>
              <w:t>(i, ii &amp; iii)</w:t>
            </w:r>
          </w:p>
        </w:tc>
        <w:tc>
          <w:tcPr>
            <w:tcW w:w="1302" w:type="dxa"/>
            <w:tcBorders>
              <w:top w:val="nil"/>
              <w:left w:val="nil"/>
              <w:bottom w:val="single" w:sz="4" w:space="0" w:color="auto"/>
              <w:right w:val="single" w:sz="4" w:space="0" w:color="auto"/>
            </w:tcBorders>
            <w:noWrap/>
            <w:vAlign w:val="center"/>
            <w:hideMark/>
          </w:tcPr>
          <w:p w14:paraId="0C796832" w14:textId="77777777" w:rsidR="00465467" w:rsidRPr="00465467" w:rsidRDefault="00465467" w:rsidP="00465467">
            <w:pPr>
              <w:spacing w:after="0" w:line="240" w:lineRule="auto"/>
              <w:jc w:val="center"/>
              <w:rPr>
                <w:rFonts w:ascii="Calibri" w:eastAsia="Times New Roman" w:hAnsi="Calibri" w:cs="Calibri"/>
                <w:color w:val="000000"/>
                <w:kern w:val="0"/>
                <w:sz w:val="22"/>
                <w:szCs w:val="22"/>
                <w:lang w:eastAsia="en-IN"/>
                <w14:ligatures w14:val="none"/>
              </w:rPr>
            </w:pPr>
            <w:r w:rsidRPr="00465467">
              <w:rPr>
                <w:rFonts w:ascii="Calibri" w:eastAsia="Times New Roman" w:hAnsi="Calibri" w:cs="Calibri"/>
                <w:color w:val="000000"/>
                <w:kern w:val="0"/>
                <w:sz w:val="22"/>
                <w:szCs w:val="22"/>
                <w:lang w:val="en-US" w:eastAsia="en-IN"/>
                <w14:ligatures w14:val="none"/>
              </w:rPr>
              <w:t> </w:t>
            </w:r>
          </w:p>
        </w:tc>
      </w:tr>
      <w:tr w:rsidR="00465467" w:rsidRPr="00465467" w14:paraId="20CE0F7A" w14:textId="77777777" w:rsidTr="00E206E2">
        <w:trPr>
          <w:trHeight w:val="878"/>
        </w:trPr>
        <w:tc>
          <w:tcPr>
            <w:tcW w:w="85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88ADB57" w14:textId="77777777" w:rsidR="00465467" w:rsidRPr="00465467"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eastAsia="en-IN"/>
                <w14:ligatures w14:val="none"/>
              </w:rPr>
              <w:t>13</w:t>
            </w:r>
          </w:p>
        </w:tc>
        <w:tc>
          <w:tcPr>
            <w:tcW w:w="7939" w:type="dxa"/>
            <w:tcBorders>
              <w:top w:val="single" w:sz="4" w:space="0" w:color="auto"/>
              <w:left w:val="nil"/>
              <w:bottom w:val="single" w:sz="4" w:space="0" w:color="auto"/>
              <w:right w:val="single" w:sz="4" w:space="0" w:color="auto"/>
            </w:tcBorders>
            <w:shd w:val="clear" w:color="000000" w:fill="D9D9D9"/>
            <w:vAlign w:val="center"/>
            <w:hideMark/>
          </w:tcPr>
          <w:p w14:paraId="020D7E83" w14:textId="77777777" w:rsidR="00465467" w:rsidRPr="00465467" w:rsidRDefault="00465467" w:rsidP="00465467">
            <w:pPr>
              <w:spacing w:after="0" w:line="240" w:lineRule="auto"/>
              <w:jc w:val="both"/>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eastAsia="en-IN"/>
                <w14:ligatures w14:val="none"/>
              </w:rPr>
              <w:t xml:space="preserve">Confirmation of the Compliance of exchange Circular No: MSE/INSP/12859/2023 dated January 6, </w:t>
            </w:r>
            <w:proofErr w:type="gramStart"/>
            <w:r w:rsidRPr="00465467">
              <w:rPr>
                <w:rFonts w:ascii="Calibri" w:eastAsia="Times New Roman" w:hAnsi="Calibri" w:cs="Calibri"/>
                <w:b/>
                <w:bCs/>
                <w:color w:val="000000"/>
                <w:kern w:val="0"/>
                <w:sz w:val="22"/>
                <w:szCs w:val="22"/>
                <w:lang w:eastAsia="en-IN"/>
                <w14:ligatures w14:val="none"/>
              </w:rPr>
              <w:t>2023</w:t>
            </w:r>
            <w:proofErr w:type="gramEnd"/>
            <w:r w:rsidRPr="00465467">
              <w:rPr>
                <w:rFonts w:ascii="Calibri" w:eastAsia="Times New Roman" w:hAnsi="Calibri" w:cs="Calibri"/>
                <w:b/>
                <w:bCs/>
                <w:color w:val="000000"/>
                <w:kern w:val="0"/>
                <w:sz w:val="22"/>
                <w:szCs w:val="22"/>
                <w:lang w:eastAsia="en-IN"/>
                <w14:ligatures w14:val="none"/>
              </w:rPr>
              <w:t xml:space="preserve"> regarding E-Voting Facility Provided by Listed Entities as mentioned in the SEBI Circular No. SEBI/HO/CFD/CMD/CIR/P/2020/242 dated December 09, 2020.</w:t>
            </w:r>
          </w:p>
        </w:tc>
        <w:tc>
          <w:tcPr>
            <w:tcW w:w="1249" w:type="dxa"/>
            <w:tcBorders>
              <w:top w:val="single" w:sz="4" w:space="0" w:color="auto"/>
              <w:left w:val="nil"/>
              <w:bottom w:val="single" w:sz="4" w:space="0" w:color="auto"/>
              <w:right w:val="single" w:sz="4" w:space="0" w:color="auto"/>
            </w:tcBorders>
            <w:shd w:val="clear" w:color="000000" w:fill="D9D9D9"/>
            <w:noWrap/>
            <w:vAlign w:val="center"/>
            <w:hideMark/>
          </w:tcPr>
          <w:p w14:paraId="5ABB1C43" w14:textId="103124D3" w:rsidR="00465467" w:rsidRPr="00465467" w:rsidRDefault="00C013C9" w:rsidP="00465467">
            <w:pPr>
              <w:spacing w:after="0" w:line="240" w:lineRule="auto"/>
              <w:jc w:val="center"/>
              <w:rPr>
                <w:rFonts w:ascii="Calibri" w:eastAsia="Times New Roman" w:hAnsi="Calibri" w:cs="Calibri"/>
                <w:b/>
                <w:bCs/>
                <w:color w:val="000000"/>
                <w:kern w:val="0"/>
                <w:sz w:val="22"/>
                <w:szCs w:val="22"/>
                <w:lang w:eastAsia="en-IN"/>
                <w14:ligatures w14:val="none"/>
              </w:rPr>
            </w:pPr>
            <w:r>
              <w:rPr>
                <w:rFonts w:ascii="Calibri" w:eastAsia="Times New Roman" w:hAnsi="Calibri" w:cs="Calibri"/>
                <w:b/>
                <w:bCs/>
                <w:color w:val="000000"/>
                <w:kern w:val="0"/>
                <w:sz w:val="22"/>
                <w:szCs w:val="22"/>
                <w:lang w:eastAsia="en-IN"/>
                <w14:ligatures w14:val="none"/>
              </w:rPr>
              <w:t>#</w:t>
            </w:r>
          </w:p>
        </w:tc>
        <w:tc>
          <w:tcPr>
            <w:tcW w:w="1302" w:type="dxa"/>
            <w:tcBorders>
              <w:top w:val="single" w:sz="4" w:space="0" w:color="auto"/>
              <w:left w:val="nil"/>
              <w:bottom w:val="single" w:sz="4" w:space="0" w:color="auto"/>
              <w:right w:val="single" w:sz="4" w:space="0" w:color="auto"/>
            </w:tcBorders>
            <w:noWrap/>
            <w:vAlign w:val="center"/>
            <w:hideMark/>
          </w:tcPr>
          <w:p w14:paraId="57382AC8" w14:textId="77777777" w:rsidR="00465467" w:rsidRPr="00465467" w:rsidRDefault="00465467" w:rsidP="00465467">
            <w:pPr>
              <w:spacing w:after="0" w:line="240" w:lineRule="auto"/>
              <w:jc w:val="center"/>
              <w:rPr>
                <w:rFonts w:ascii="Calibri" w:eastAsia="Times New Roman" w:hAnsi="Calibri" w:cs="Calibri"/>
                <w:color w:val="000000"/>
                <w:kern w:val="0"/>
                <w:sz w:val="22"/>
                <w:szCs w:val="22"/>
                <w:lang w:eastAsia="en-IN"/>
                <w14:ligatures w14:val="none"/>
              </w:rPr>
            </w:pPr>
            <w:r w:rsidRPr="00465467">
              <w:rPr>
                <w:rFonts w:ascii="Calibri" w:eastAsia="Times New Roman" w:hAnsi="Calibri" w:cs="Calibri"/>
                <w:color w:val="000000"/>
                <w:kern w:val="0"/>
                <w:sz w:val="22"/>
                <w:szCs w:val="22"/>
                <w:lang w:val="en-US" w:eastAsia="en-IN"/>
                <w14:ligatures w14:val="none"/>
              </w:rPr>
              <w:t> </w:t>
            </w:r>
          </w:p>
        </w:tc>
      </w:tr>
      <w:tr w:rsidR="00E206E2" w:rsidRPr="00465467" w14:paraId="730DA1BD" w14:textId="77777777" w:rsidTr="00E206E2">
        <w:trPr>
          <w:trHeight w:val="878"/>
        </w:trPr>
        <w:tc>
          <w:tcPr>
            <w:tcW w:w="85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57CAC80D" w14:textId="1314BBCC" w:rsidR="00E206E2" w:rsidRPr="00465467" w:rsidRDefault="00E206E2" w:rsidP="00E206E2">
            <w:pPr>
              <w:spacing w:after="0" w:line="240" w:lineRule="auto"/>
              <w:jc w:val="center"/>
              <w:rPr>
                <w:rFonts w:ascii="Calibri" w:eastAsia="Times New Roman" w:hAnsi="Calibri" w:cs="Calibri"/>
                <w:b/>
                <w:bCs/>
                <w:color w:val="000000"/>
                <w:kern w:val="0"/>
                <w:sz w:val="22"/>
                <w:szCs w:val="22"/>
                <w:lang w:eastAsia="en-IN"/>
                <w14:ligatures w14:val="none"/>
              </w:rPr>
            </w:pPr>
            <w:r>
              <w:rPr>
                <w:rFonts w:ascii="Calibri" w:eastAsia="Times New Roman" w:hAnsi="Calibri" w:cs="Calibri"/>
                <w:b/>
                <w:bCs/>
                <w:color w:val="000000"/>
                <w:kern w:val="0"/>
                <w:sz w:val="22"/>
                <w:szCs w:val="22"/>
                <w:lang w:eastAsia="en-IN"/>
                <w14:ligatures w14:val="none"/>
              </w:rPr>
              <w:t>14</w:t>
            </w:r>
          </w:p>
        </w:tc>
        <w:tc>
          <w:tcPr>
            <w:tcW w:w="7939" w:type="dxa"/>
            <w:tcBorders>
              <w:top w:val="single" w:sz="4" w:space="0" w:color="auto"/>
              <w:left w:val="nil"/>
              <w:bottom w:val="single" w:sz="4" w:space="0" w:color="auto"/>
              <w:right w:val="single" w:sz="4" w:space="0" w:color="auto"/>
            </w:tcBorders>
            <w:shd w:val="clear" w:color="000000" w:fill="D9D9D9"/>
            <w:vAlign w:val="center"/>
          </w:tcPr>
          <w:p w14:paraId="030F538A" w14:textId="77777777" w:rsidR="00122DBD" w:rsidRDefault="00E206E2" w:rsidP="00E206E2">
            <w:pPr>
              <w:spacing w:after="0" w:line="240" w:lineRule="auto"/>
              <w:jc w:val="both"/>
              <w:rPr>
                <w:rFonts w:ascii="Calibri" w:eastAsia="Times New Roman" w:hAnsi="Calibri" w:cs="Calibri"/>
                <w:b/>
                <w:bCs/>
                <w:color w:val="000000"/>
                <w:kern w:val="0"/>
                <w:sz w:val="22"/>
                <w:szCs w:val="22"/>
                <w:lang w:eastAsia="en-IN"/>
                <w14:ligatures w14:val="none"/>
              </w:rPr>
            </w:pPr>
            <w:r>
              <w:rPr>
                <w:rFonts w:ascii="Calibri" w:eastAsia="Times New Roman" w:hAnsi="Calibri" w:cs="Calibri"/>
                <w:b/>
                <w:bCs/>
                <w:color w:val="000000"/>
                <w:kern w:val="0"/>
                <w:sz w:val="22"/>
                <w:szCs w:val="22"/>
                <w:lang w:eastAsia="en-IN"/>
                <w14:ligatures w14:val="none"/>
              </w:rPr>
              <w:t xml:space="preserve">Confirmation from the member whether registered in Smart ODR Platform </w:t>
            </w:r>
          </w:p>
          <w:p w14:paraId="19696FB2" w14:textId="3DEE8920" w:rsidR="00E206E2" w:rsidRPr="00465467" w:rsidRDefault="00122DBD" w:rsidP="00E206E2">
            <w:pPr>
              <w:spacing w:after="0" w:line="240" w:lineRule="auto"/>
              <w:jc w:val="both"/>
              <w:rPr>
                <w:rFonts w:ascii="Calibri" w:eastAsia="Times New Roman" w:hAnsi="Calibri" w:cs="Calibri"/>
                <w:b/>
                <w:bCs/>
                <w:color w:val="000000"/>
                <w:kern w:val="0"/>
                <w:sz w:val="22"/>
                <w:szCs w:val="22"/>
                <w:lang w:eastAsia="en-IN"/>
                <w14:ligatures w14:val="none"/>
              </w:rPr>
            </w:pPr>
            <w:r w:rsidRPr="00122DBD">
              <w:rPr>
                <w:rFonts w:ascii="Calibri" w:eastAsia="Times New Roman" w:hAnsi="Calibri" w:cs="Calibri"/>
                <w:b/>
                <w:bCs/>
                <w:color w:val="000000"/>
                <w:kern w:val="0"/>
                <w:sz w:val="22"/>
                <w:szCs w:val="22"/>
                <w:lang w:eastAsia="en-IN"/>
                <w14:ligatures w14:val="none"/>
              </w:rPr>
              <w:t>(YES or NO)</w:t>
            </w:r>
          </w:p>
        </w:tc>
        <w:tc>
          <w:tcPr>
            <w:tcW w:w="1249" w:type="dxa"/>
            <w:tcBorders>
              <w:top w:val="single" w:sz="4" w:space="0" w:color="auto"/>
              <w:left w:val="nil"/>
              <w:bottom w:val="single" w:sz="4" w:space="0" w:color="auto"/>
              <w:right w:val="single" w:sz="4" w:space="0" w:color="auto"/>
            </w:tcBorders>
            <w:shd w:val="clear" w:color="000000" w:fill="D9D9D9"/>
            <w:noWrap/>
            <w:vAlign w:val="center"/>
          </w:tcPr>
          <w:p w14:paraId="7CEEC964" w14:textId="3469706C" w:rsidR="00E206E2" w:rsidRDefault="00E206E2" w:rsidP="00E206E2">
            <w:pPr>
              <w:spacing w:after="0" w:line="240" w:lineRule="auto"/>
              <w:jc w:val="center"/>
              <w:rPr>
                <w:rFonts w:ascii="Calibri" w:eastAsia="Times New Roman" w:hAnsi="Calibri" w:cs="Calibri"/>
                <w:b/>
                <w:bCs/>
                <w:color w:val="000000"/>
                <w:kern w:val="0"/>
                <w:sz w:val="22"/>
                <w:szCs w:val="22"/>
                <w:lang w:eastAsia="en-IN"/>
                <w14:ligatures w14:val="none"/>
              </w:rPr>
            </w:pPr>
            <w:r>
              <w:rPr>
                <w:rFonts w:ascii="Calibri" w:eastAsia="Times New Roman" w:hAnsi="Calibri" w:cs="Calibri"/>
                <w:b/>
                <w:bCs/>
                <w:color w:val="000000"/>
                <w:kern w:val="0"/>
                <w:sz w:val="22"/>
                <w:szCs w:val="22"/>
                <w:lang w:eastAsia="en-IN"/>
                <w14:ligatures w14:val="none"/>
              </w:rPr>
              <w:t>#</w:t>
            </w:r>
          </w:p>
        </w:tc>
        <w:tc>
          <w:tcPr>
            <w:tcW w:w="1302" w:type="dxa"/>
            <w:tcBorders>
              <w:top w:val="single" w:sz="4" w:space="0" w:color="auto"/>
              <w:left w:val="nil"/>
              <w:bottom w:val="single" w:sz="4" w:space="0" w:color="auto"/>
              <w:right w:val="single" w:sz="4" w:space="0" w:color="auto"/>
            </w:tcBorders>
            <w:noWrap/>
            <w:vAlign w:val="center"/>
          </w:tcPr>
          <w:p w14:paraId="6FB0F756" w14:textId="77777777" w:rsidR="00E206E2" w:rsidRPr="00465467" w:rsidRDefault="00E206E2" w:rsidP="00E206E2">
            <w:pPr>
              <w:spacing w:after="0" w:line="240" w:lineRule="auto"/>
              <w:jc w:val="center"/>
              <w:rPr>
                <w:rFonts w:ascii="Calibri" w:eastAsia="Times New Roman" w:hAnsi="Calibri" w:cs="Calibri"/>
                <w:color w:val="000000"/>
                <w:kern w:val="0"/>
                <w:sz w:val="22"/>
                <w:szCs w:val="22"/>
                <w:lang w:val="en-US" w:eastAsia="en-IN"/>
                <w14:ligatures w14:val="none"/>
              </w:rPr>
            </w:pPr>
          </w:p>
        </w:tc>
      </w:tr>
      <w:tr w:rsidR="0076577A" w:rsidRPr="00465467" w14:paraId="017652D2" w14:textId="77777777" w:rsidTr="00E206E2">
        <w:trPr>
          <w:trHeight w:val="878"/>
        </w:trPr>
        <w:tc>
          <w:tcPr>
            <w:tcW w:w="85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00316754" w14:textId="061BCF28" w:rsidR="0076577A" w:rsidRDefault="0076577A" w:rsidP="0076577A">
            <w:pPr>
              <w:spacing w:after="0" w:line="240" w:lineRule="auto"/>
              <w:jc w:val="center"/>
              <w:rPr>
                <w:rFonts w:ascii="Calibri" w:eastAsia="Times New Roman" w:hAnsi="Calibri" w:cs="Calibri"/>
                <w:b/>
                <w:bCs/>
                <w:color w:val="000000"/>
                <w:kern w:val="0"/>
                <w:sz w:val="22"/>
                <w:szCs w:val="22"/>
                <w:lang w:eastAsia="en-IN"/>
                <w14:ligatures w14:val="none"/>
              </w:rPr>
            </w:pPr>
            <w:r>
              <w:rPr>
                <w:rFonts w:ascii="Calibri" w:eastAsia="Times New Roman" w:hAnsi="Calibri" w:cs="Calibri"/>
                <w:b/>
                <w:bCs/>
                <w:color w:val="000000"/>
                <w:kern w:val="0"/>
                <w:sz w:val="22"/>
                <w:szCs w:val="22"/>
                <w:lang w:eastAsia="en-IN"/>
                <w14:ligatures w14:val="none"/>
              </w:rPr>
              <w:t>#</w:t>
            </w:r>
          </w:p>
        </w:tc>
        <w:tc>
          <w:tcPr>
            <w:tcW w:w="7939" w:type="dxa"/>
            <w:tcBorders>
              <w:top w:val="single" w:sz="4" w:space="0" w:color="auto"/>
              <w:left w:val="nil"/>
              <w:bottom w:val="single" w:sz="4" w:space="0" w:color="auto"/>
              <w:right w:val="single" w:sz="4" w:space="0" w:color="auto"/>
            </w:tcBorders>
            <w:shd w:val="clear" w:color="000000" w:fill="D9D9D9"/>
            <w:vAlign w:val="center"/>
          </w:tcPr>
          <w:p w14:paraId="73E6D99E" w14:textId="77777777" w:rsidR="0076577A" w:rsidRDefault="0076577A" w:rsidP="0076577A">
            <w:pPr>
              <w:spacing w:after="0" w:line="240" w:lineRule="auto"/>
              <w:jc w:val="both"/>
              <w:rPr>
                <w:rFonts w:ascii="Calibri" w:eastAsia="Times New Roman" w:hAnsi="Calibri" w:cs="Calibri"/>
                <w:b/>
                <w:bCs/>
                <w:color w:val="000000"/>
                <w:kern w:val="0"/>
                <w:sz w:val="22"/>
                <w:szCs w:val="22"/>
                <w:lang w:eastAsia="en-IN"/>
                <w14:ligatures w14:val="none"/>
              </w:rPr>
            </w:pPr>
            <w:r>
              <w:rPr>
                <w:rFonts w:ascii="Calibri" w:eastAsia="Times New Roman" w:hAnsi="Calibri" w:cs="Calibri"/>
                <w:b/>
                <w:bCs/>
                <w:color w:val="000000"/>
                <w:kern w:val="0"/>
                <w:sz w:val="22"/>
                <w:szCs w:val="22"/>
                <w:lang w:eastAsia="en-IN"/>
                <w14:ligatures w14:val="none"/>
              </w:rPr>
              <w:t>Additional Documents**</w:t>
            </w:r>
          </w:p>
          <w:p w14:paraId="7A377A0C" w14:textId="77777777" w:rsidR="0076577A" w:rsidRDefault="0076577A" w:rsidP="0076577A">
            <w:pPr>
              <w:pStyle w:val="ListParagraph"/>
              <w:numPr>
                <w:ilvl w:val="0"/>
                <w:numId w:val="1"/>
              </w:numPr>
              <w:spacing w:after="0" w:line="240" w:lineRule="auto"/>
              <w:jc w:val="both"/>
              <w:rPr>
                <w:rFonts w:ascii="Calibri" w:eastAsia="Times New Roman" w:hAnsi="Calibri" w:cs="Calibri"/>
                <w:color w:val="000000"/>
                <w:kern w:val="0"/>
                <w:sz w:val="22"/>
                <w:szCs w:val="22"/>
                <w:lang w:eastAsia="en-IN"/>
                <w14:ligatures w14:val="none"/>
              </w:rPr>
            </w:pPr>
            <w:r>
              <w:rPr>
                <w:rFonts w:ascii="Calibri" w:eastAsia="Times New Roman" w:hAnsi="Calibri" w:cs="Calibri"/>
                <w:color w:val="000000"/>
                <w:kern w:val="0"/>
                <w:sz w:val="22"/>
                <w:szCs w:val="22"/>
                <w:lang w:eastAsia="en-IN"/>
                <w14:ligatures w14:val="none"/>
              </w:rPr>
              <w:t>Latest Networth not more than six months old.</w:t>
            </w:r>
          </w:p>
          <w:p w14:paraId="3D52126C" w14:textId="77777777" w:rsidR="0076577A" w:rsidRDefault="0076577A" w:rsidP="0076577A">
            <w:pPr>
              <w:pStyle w:val="ListParagraph"/>
              <w:spacing w:after="0" w:line="240" w:lineRule="auto"/>
              <w:ind w:left="502"/>
              <w:jc w:val="both"/>
              <w:rPr>
                <w:rFonts w:ascii="Calibri" w:eastAsia="Times New Roman" w:hAnsi="Calibri" w:cs="Calibri"/>
                <w:color w:val="000000"/>
                <w:kern w:val="0"/>
                <w:sz w:val="22"/>
                <w:szCs w:val="22"/>
                <w:lang w:eastAsia="en-IN"/>
                <w14:ligatures w14:val="none"/>
              </w:rPr>
            </w:pPr>
            <w:r>
              <w:rPr>
                <w:rFonts w:ascii="Calibri" w:eastAsia="Times New Roman" w:hAnsi="Calibri" w:cs="Calibri"/>
                <w:color w:val="000000"/>
                <w:kern w:val="0"/>
                <w:sz w:val="22"/>
                <w:szCs w:val="22"/>
                <w:lang w:eastAsia="en-IN"/>
                <w14:ligatures w14:val="none"/>
              </w:rPr>
              <w:t>(If the member has submitted the Networth Certificate which is more than six months old at the time of Admission)</w:t>
            </w:r>
          </w:p>
          <w:p w14:paraId="0255A111" w14:textId="1099A103" w:rsidR="0076577A" w:rsidRPr="0076577A" w:rsidRDefault="0076577A" w:rsidP="0076577A">
            <w:pPr>
              <w:pStyle w:val="ListParagraph"/>
              <w:numPr>
                <w:ilvl w:val="0"/>
                <w:numId w:val="1"/>
              </w:numPr>
              <w:spacing w:after="0" w:line="240" w:lineRule="auto"/>
              <w:jc w:val="both"/>
              <w:rPr>
                <w:rFonts w:ascii="Calibri" w:eastAsia="Times New Roman" w:hAnsi="Calibri" w:cs="Calibri"/>
                <w:b/>
                <w:bCs/>
                <w:color w:val="000000"/>
                <w:kern w:val="0"/>
                <w:sz w:val="22"/>
                <w:szCs w:val="22"/>
                <w:lang w:eastAsia="en-IN"/>
                <w14:ligatures w14:val="none"/>
              </w:rPr>
            </w:pPr>
            <w:r w:rsidRPr="0076577A">
              <w:rPr>
                <w:rFonts w:ascii="Calibri" w:eastAsia="Times New Roman" w:hAnsi="Calibri" w:cs="Calibri"/>
                <w:color w:val="000000"/>
                <w:kern w:val="0"/>
                <w:sz w:val="22"/>
                <w:szCs w:val="22"/>
                <w:lang w:eastAsia="en-IN"/>
                <w14:ligatures w14:val="none"/>
              </w:rPr>
              <w:t>Kindly submit FIU-DD &amp; FIU-PO in case the member is an Exclusive member of MSEI.</w:t>
            </w:r>
          </w:p>
        </w:tc>
        <w:tc>
          <w:tcPr>
            <w:tcW w:w="1249" w:type="dxa"/>
            <w:tcBorders>
              <w:top w:val="single" w:sz="4" w:space="0" w:color="auto"/>
              <w:left w:val="nil"/>
              <w:bottom w:val="single" w:sz="4" w:space="0" w:color="auto"/>
              <w:right w:val="single" w:sz="4" w:space="0" w:color="auto"/>
            </w:tcBorders>
            <w:shd w:val="clear" w:color="000000" w:fill="D9D9D9"/>
            <w:noWrap/>
            <w:vAlign w:val="center"/>
          </w:tcPr>
          <w:p w14:paraId="2A10A859" w14:textId="70C2B984" w:rsidR="0076577A" w:rsidRDefault="0076577A" w:rsidP="0076577A">
            <w:pPr>
              <w:spacing w:after="0" w:line="240" w:lineRule="auto"/>
              <w:jc w:val="center"/>
              <w:rPr>
                <w:rFonts w:ascii="Calibri" w:eastAsia="Times New Roman" w:hAnsi="Calibri" w:cs="Calibri"/>
                <w:b/>
                <w:bCs/>
                <w:color w:val="000000"/>
                <w:kern w:val="0"/>
                <w:sz w:val="22"/>
                <w:szCs w:val="22"/>
                <w:lang w:eastAsia="en-IN"/>
                <w14:ligatures w14:val="none"/>
              </w:rPr>
            </w:pPr>
            <w:r>
              <w:rPr>
                <w:rFonts w:ascii="Calibri" w:eastAsia="Times New Roman" w:hAnsi="Calibri" w:cs="Calibri"/>
                <w:b/>
                <w:bCs/>
                <w:color w:val="000000"/>
                <w:kern w:val="0"/>
                <w:sz w:val="22"/>
                <w:szCs w:val="22"/>
                <w:lang w:eastAsia="en-IN"/>
                <w14:ligatures w14:val="none"/>
              </w:rPr>
              <w:t>#</w:t>
            </w:r>
          </w:p>
        </w:tc>
        <w:tc>
          <w:tcPr>
            <w:tcW w:w="1302" w:type="dxa"/>
            <w:tcBorders>
              <w:top w:val="single" w:sz="4" w:space="0" w:color="auto"/>
              <w:left w:val="nil"/>
              <w:bottom w:val="single" w:sz="4" w:space="0" w:color="auto"/>
              <w:right w:val="single" w:sz="4" w:space="0" w:color="auto"/>
            </w:tcBorders>
            <w:noWrap/>
            <w:vAlign w:val="center"/>
          </w:tcPr>
          <w:p w14:paraId="5C1735C3" w14:textId="77777777" w:rsidR="0076577A" w:rsidRPr="00465467" w:rsidRDefault="0076577A" w:rsidP="0076577A">
            <w:pPr>
              <w:spacing w:after="0" w:line="240" w:lineRule="auto"/>
              <w:jc w:val="center"/>
              <w:rPr>
                <w:rFonts w:ascii="Calibri" w:eastAsia="Times New Roman" w:hAnsi="Calibri" w:cs="Calibri"/>
                <w:color w:val="000000"/>
                <w:kern w:val="0"/>
                <w:sz w:val="22"/>
                <w:szCs w:val="22"/>
                <w:lang w:val="en-US" w:eastAsia="en-IN"/>
                <w14:ligatures w14:val="none"/>
              </w:rPr>
            </w:pPr>
          </w:p>
        </w:tc>
      </w:tr>
    </w:tbl>
    <w:p w14:paraId="511A87DD" w14:textId="77777777" w:rsidR="009E549C" w:rsidRDefault="009E549C"/>
    <w:sectPr w:rsidR="009E549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8535F3"/>
    <w:multiLevelType w:val="hybridMultilevel"/>
    <w:tmpl w:val="9D5418EC"/>
    <w:lvl w:ilvl="0" w:tplc="40090001">
      <w:start w:val="1"/>
      <w:numFmt w:val="bullet"/>
      <w:lvlText w:val=""/>
      <w:lvlJc w:val="left"/>
      <w:pPr>
        <w:ind w:left="502" w:hanging="360"/>
      </w:pPr>
      <w:rPr>
        <w:rFonts w:ascii="Symbol" w:hAnsi="Symbol" w:hint="default"/>
      </w:rPr>
    </w:lvl>
    <w:lvl w:ilvl="1" w:tplc="40090003">
      <w:start w:val="1"/>
      <w:numFmt w:val="bullet"/>
      <w:lvlText w:val="o"/>
      <w:lvlJc w:val="left"/>
      <w:pPr>
        <w:ind w:left="1222" w:hanging="360"/>
      </w:pPr>
      <w:rPr>
        <w:rFonts w:ascii="Courier New" w:hAnsi="Courier New" w:cs="Courier New" w:hint="default"/>
      </w:rPr>
    </w:lvl>
    <w:lvl w:ilvl="2" w:tplc="40090005">
      <w:start w:val="1"/>
      <w:numFmt w:val="bullet"/>
      <w:lvlText w:val=""/>
      <w:lvlJc w:val="left"/>
      <w:pPr>
        <w:ind w:left="1942" w:hanging="360"/>
      </w:pPr>
      <w:rPr>
        <w:rFonts w:ascii="Wingdings" w:hAnsi="Wingdings" w:hint="default"/>
      </w:rPr>
    </w:lvl>
    <w:lvl w:ilvl="3" w:tplc="40090001">
      <w:start w:val="1"/>
      <w:numFmt w:val="bullet"/>
      <w:lvlText w:val=""/>
      <w:lvlJc w:val="left"/>
      <w:pPr>
        <w:ind w:left="2662" w:hanging="360"/>
      </w:pPr>
      <w:rPr>
        <w:rFonts w:ascii="Symbol" w:hAnsi="Symbol" w:hint="default"/>
      </w:rPr>
    </w:lvl>
    <w:lvl w:ilvl="4" w:tplc="40090003">
      <w:start w:val="1"/>
      <w:numFmt w:val="bullet"/>
      <w:lvlText w:val="o"/>
      <w:lvlJc w:val="left"/>
      <w:pPr>
        <w:ind w:left="3382" w:hanging="360"/>
      </w:pPr>
      <w:rPr>
        <w:rFonts w:ascii="Courier New" w:hAnsi="Courier New" w:cs="Courier New" w:hint="default"/>
      </w:rPr>
    </w:lvl>
    <w:lvl w:ilvl="5" w:tplc="40090005">
      <w:start w:val="1"/>
      <w:numFmt w:val="bullet"/>
      <w:lvlText w:val=""/>
      <w:lvlJc w:val="left"/>
      <w:pPr>
        <w:ind w:left="4102" w:hanging="360"/>
      </w:pPr>
      <w:rPr>
        <w:rFonts w:ascii="Wingdings" w:hAnsi="Wingdings" w:hint="default"/>
      </w:rPr>
    </w:lvl>
    <w:lvl w:ilvl="6" w:tplc="40090001">
      <w:start w:val="1"/>
      <w:numFmt w:val="bullet"/>
      <w:lvlText w:val=""/>
      <w:lvlJc w:val="left"/>
      <w:pPr>
        <w:ind w:left="4822" w:hanging="360"/>
      </w:pPr>
      <w:rPr>
        <w:rFonts w:ascii="Symbol" w:hAnsi="Symbol" w:hint="default"/>
      </w:rPr>
    </w:lvl>
    <w:lvl w:ilvl="7" w:tplc="40090003">
      <w:start w:val="1"/>
      <w:numFmt w:val="bullet"/>
      <w:lvlText w:val="o"/>
      <w:lvlJc w:val="left"/>
      <w:pPr>
        <w:ind w:left="5542" w:hanging="360"/>
      </w:pPr>
      <w:rPr>
        <w:rFonts w:ascii="Courier New" w:hAnsi="Courier New" w:cs="Courier New" w:hint="default"/>
      </w:rPr>
    </w:lvl>
    <w:lvl w:ilvl="8" w:tplc="40090005">
      <w:start w:val="1"/>
      <w:numFmt w:val="bullet"/>
      <w:lvlText w:val=""/>
      <w:lvlJc w:val="left"/>
      <w:pPr>
        <w:ind w:left="6262" w:hanging="360"/>
      </w:pPr>
      <w:rPr>
        <w:rFonts w:ascii="Wingdings" w:hAnsi="Wingdings" w:hint="default"/>
      </w:rPr>
    </w:lvl>
  </w:abstractNum>
  <w:num w:numId="1" w16cid:durableId="2087653270">
    <w:abstractNumId w:val="0"/>
  </w:num>
  <w:num w:numId="2" w16cid:durableId="17734355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549C"/>
    <w:rsid w:val="00070AED"/>
    <w:rsid w:val="00122DBD"/>
    <w:rsid w:val="00193F51"/>
    <w:rsid w:val="001A0B4F"/>
    <w:rsid w:val="002A51FC"/>
    <w:rsid w:val="00465467"/>
    <w:rsid w:val="004925D5"/>
    <w:rsid w:val="00513620"/>
    <w:rsid w:val="005518AD"/>
    <w:rsid w:val="0076577A"/>
    <w:rsid w:val="007F4F0E"/>
    <w:rsid w:val="00825D74"/>
    <w:rsid w:val="009E549C"/>
    <w:rsid w:val="00AD0961"/>
    <w:rsid w:val="00B50977"/>
    <w:rsid w:val="00C013C9"/>
    <w:rsid w:val="00C53CEE"/>
    <w:rsid w:val="00C6762C"/>
    <w:rsid w:val="00C87B9E"/>
    <w:rsid w:val="00DD4AB4"/>
    <w:rsid w:val="00E206E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F48B30"/>
  <w15:chartTrackingRefBased/>
  <w15:docId w15:val="{E2027F93-DCE6-473A-8DAE-8028EE736E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E549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E549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E549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E549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E549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E549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E549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E549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E549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E549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E549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E549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E549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E549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E549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E549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E549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E549C"/>
    <w:rPr>
      <w:rFonts w:eastAsiaTheme="majorEastAsia" w:cstheme="majorBidi"/>
      <w:color w:val="272727" w:themeColor="text1" w:themeTint="D8"/>
    </w:rPr>
  </w:style>
  <w:style w:type="paragraph" w:styleId="Title">
    <w:name w:val="Title"/>
    <w:basedOn w:val="Normal"/>
    <w:next w:val="Normal"/>
    <w:link w:val="TitleChar"/>
    <w:uiPriority w:val="10"/>
    <w:qFormat/>
    <w:rsid w:val="009E549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E549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E549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E549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E549C"/>
    <w:pPr>
      <w:spacing w:before="160"/>
      <w:jc w:val="center"/>
    </w:pPr>
    <w:rPr>
      <w:i/>
      <w:iCs/>
      <w:color w:val="404040" w:themeColor="text1" w:themeTint="BF"/>
    </w:rPr>
  </w:style>
  <w:style w:type="character" w:customStyle="1" w:styleId="QuoteChar">
    <w:name w:val="Quote Char"/>
    <w:basedOn w:val="DefaultParagraphFont"/>
    <w:link w:val="Quote"/>
    <w:uiPriority w:val="29"/>
    <w:rsid w:val="009E549C"/>
    <w:rPr>
      <w:i/>
      <w:iCs/>
      <w:color w:val="404040" w:themeColor="text1" w:themeTint="BF"/>
    </w:rPr>
  </w:style>
  <w:style w:type="paragraph" w:styleId="ListParagraph">
    <w:name w:val="List Paragraph"/>
    <w:basedOn w:val="Normal"/>
    <w:uiPriority w:val="34"/>
    <w:qFormat/>
    <w:rsid w:val="009E549C"/>
    <w:pPr>
      <w:ind w:left="720"/>
      <w:contextualSpacing/>
    </w:pPr>
  </w:style>
  <w:style w:type="character" w:styleId="IntenseEmphasis">
    <w:name w:val="Intense Emphasis"/>
    <w:basedOn w:val="DefaultParagraphFont"/>
    <w:uiPriority w:val="21"/>
    <w:qFormat/>
    <w:rsid w:val="009E549C"/>
    <w:rPr>
      <w:i/>
      <w:iCs/>
      <w:color w:val="0F4761" w:themeColor="accent1" w:themeShade="BF"/>
    </w:rPr>
  </w:style>
  <w:style w:type="paragraph" w:styleId="IntenseQuote">
    <w:name w:val="Intense Quote"/>
    <w:basedOn w:val="Normal"/>
    <w:next w:val="Normal"/>
    <w:link w:val="IntenseQuoteChar"/>
    <w:uiPriority w:val="30"/>
    <w:qFormat/>
    <w:rsid w:val="009E549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E549C"/>
    <w:rPr>
      <w:i/>
      <w:iCs/>
      <w:color w:val="0F4761" w:themeColor="accent1" w:themeShade="BF"/>
    </w:rPr>
  </w:style>
  <w:style w:type="character" w:styleId="IntenseReference">
    <w:name w:val="Intense Reference"/>
    <w:basedOn w:val="DefaultParagraphFont"/>
    <w:uiPriority w:val="32"/>
    <w:qFormat/>
    <w:rsid w:val="009E549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90</TotalTime>
  <Pages>2</Pages>
  <Words>826</Words>
  <Characters>4326</Characters>
  <Application>Microsoft Office Word</Application>
  <DocSecurity>0</DocSecurity>
  <Lines>332</Lines>
  <Paragraphs>143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Veena Koyalkar</dc:creator>
  <cp:keywords/>
  <dc:description/>
  <cp:lastModifiedBy>Veena Koyalkar</cp:lastModifiedBy>
  <cp:revision>22</cp:revision>
  <dcterms:created xsi:type="dcterms:W3CDTF">2026-05-22T08:07:00Z</dcterms:created>
  <dcterms:modified xsi:type="dcterms:W3CDTF">2026-06-02T05:12:00Z</dcterms:modified>
</cp:coreProperties>
</file>